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58" w:rsidRPr="00CC4C58" w:rsidRDefault="00CC4C58" w:rsidP="00CC4C58">
      <w:pPr>
        <w:pStyle w:val="20"/>
        <w:keepNext/>
        <w:keepLines/>
        <w:shd w:val="clear" w:color="auto" w:fill="auto"/>
        <w:spacing w:before="0"/>
        <w:ind w:right="20" w:firstLine="708"/>
        <w:jc w:val="both"/>
        <w:rPr>
          <w:lang w:val="ru-RU"/>
        </w:rPr>
      </w:pPr>
      <w:r w:rsidRPr="00CC4C58">
        <w:rPr>
          <w:lang w:val="ru-RU"/>
        </w:rPr>
        <w:t>Приказ №   62/1  от  04.10.2022г</w:t>
      </w:r>
    </w:p>
    <w:p w:rsidR="00CC4C58" w:rsidRPr="00CC4C58" w:rsidRDefault="00CC4C58" w:rsidP="00CC4C58">
      <w:pPr>
        <w:pStyle w:val="20"/>
        <w:keepNext/>
        <w:keepLines/>
        <w:shd w:val="clear" w:color="auto" w:fill="auto"/>
        <w:spacing w:before="0"/>
        <w:ind w:right="20" w:firstLine="708"/>
        <w:jc w:val="both"/>
        <w:rPr>
          <w:lang w:val="ru-RU"/>
        </w:rPr>
      </w:pPr>
    </w:p>
    <w:p w:rsidR="00CC4C58" w:rsidRPr="00CC4C58" w:rsidRDefault="00CC4C58" w:rsidP="00CC4C58">
      <w:pPr>
        <w:pStyle w:val="20"/>
        <w:keepNext/>
        <w:keepLines/>
        <w:shd w:val="clear" w:color="auto" w:fill="auto"/>
        <w:spacing w:before="0"/>
        <w:ind w:right="20" w:firstLine="708"/>
        <w:jc w:val="both"/>
        <w:rPr>
          <w:lang w:val="ru-RU"/>
        </w:rPr>
      </w:pPr>
      <w:r w:rsidRPr="00CC4C58">
        <w:rPr>
          <w:lang w:val="ru-RU"/>
        </w:rPr>
        <w:t>О проведении муниципального этапа Республиканского конкурса</w:t>
      </w:r>
      <w:r w:rsidRPr="00CC4C58">
        <w:rPr>
          <w:lang w:val="ru-RU"/>
        </w:rPr>
        <w:br/>
        <w:t>среди учащихся 8-11 классов на лучшее сочинение, эссе,</w:t>
      </w:r>
      <w:r w:rsidRPr="00CC4C58">
        <w:rPr>
          <w:lang w:val="ru-RU"/>
        </w:rPr>
        <w:br/>
        <w:t>посвященное Фазу Алиевой</w:t>
      </w:r>
    </w:p>
    <w:p w:rsidR="00CC4C58" w:rsidRPr="00CC4C58" w:rsidRDefault="00CC4C58" w:rsidP="00CC4C58">
      <w:pPr>
        <w:pStyle w:val="20"/>
        <w:keepNext/>
        <w:keepLines/>
        <w:shd w:val="clear" w:color="auto" w:fill="auto"/>
        <w:spacing w:before="0"/>
        <w:ind w:right="20" w:firstLine="708"/>
        <w:jc w:val="both"/>
        <w:rPr>
          <w:lang w:val="ru-RU"/>
        </w:rPr>
      </w:pPr>
    </w:p>
    <w:p w:rsidR="00CC4C58" w:rsidRPr="00CC4C58" w:rsidRDefault="00CC4C58" w:rsidP="00CC4C58">
      <w:pPr>
        <w:pStyle w:val="22"/>
        <w:shd w:val="clear" w:color="auto" w:fill="auto"/>
        <w:spacing w:before="0" w:after="273"/>
        <w:ind w:firstLine="740"/>
        <w:rPr>
          <w:lang w:val="ru-RU"/>
        </w:rPr>
      </w:pPr>
      <w:r w:rsidRPr="00CC4C58">
        <w:rPr>
          <w:lang w:val="ru-RU"/>
        </w:rPr>
        <w:t>Во исполнение  приказа  Минобрнауки РД № 05-02-2-878/22 от 21 сентября 2022 г., в целях приобщения обучающихся Сергокалинского  района к поэзии и прозе дагестанских поэтов и писателей, расширение их читательского кругозора, развитие и укрепление культуры межнациональных отношений, развития у обучающихся литературно-эстетических способностей, а также и формирования читательской грамотности</w:t>
      </w:r>
    </w:p>
    <w:p w:rsidR="00CC4C58" w:rsidRPr="000D0685" w:rsidRDefault="00CC4C58" w:rsidP="00CC4C58">
      <w:pPr>
        <w:pStyle w:val="20"/>
        <w:keepNext/>
        <w:keepLines/>
        <w:shd w:val="clear" w:color="auto" w:fill="auto"/>
        <w:spacing w:before="0" w:after="253" w:line="280" w:lineRule="exact"/>
        <w:ind w:firstLine="0"/>
        <w:jc w:val="both"/>
      </w:pPr>
      <w:bookmarkStart w:id="0" w:name="bookmark1"/>
      <w:r w:rsidRPr="000D0685">
        <w:t>ПРИКАЗЫВАЮ:</w:t>
      </w:r>
      <w:bookmarkEnd w:id="0"/>
    </w:p>
    <w:p w:rsidR="00CC4C58" w:rsidRPr="00CC4C58" w:rsidRDefault="00CC4C58" w:rsidP="00CC4C58">
      <w:pPr>
        <w:pStyle w:val="22"/>
        <w:numPr>
          <w:ilvl w:val="0"/>
          <w:numId w:val="10"/>
        </w:numPr>
        <w:shd w:val="clear" w:color="auto" w:fill="auto"/>
        <w:tabs>
          <w:tab w:val="left" w:pos="753"/>
        </w:tabs>
        <w:spacing w:before="0" w:after="0" w:line="317" w:lineRule="exact"/>
        <w:ind w:left="740"/>
        <w:rPr>
          <w:lang w:val="ru-RU"/>
        </w:rPr>
      </w:pPr>
      <w:r w:rsidRPr="00CC4C58">
        <w:rPr>
          <w:lang w:val="ru-RU"/>
        </w:rPr>
        <w:t>Провести 13-15 октября 2022 г. муниципальный этап Республиканского конкурса среди учащихся 8-11 классов на лучшее сочинение, эссе, посвященное Фазу Алиевой.</w:t>
      </w:r>
    </w:p>
    <w:p w:rsidR="00CC4C58" w:rsidRPr="00CC4C58" w:rsidRDefault="00CC4C58" w:rsidP="00CC4C58">
      <w:pPr>
        <w:pStyle w:val="22"/>
        <w:numPr>
          <w:ilvl w:val="0"/>
          <w:numId w:val="10"/>
        </w:numPr>
        <w:shd w:val="clear" w:color="auto" w:fill="auto"/>
        <w:tabs>
          <w:tab w:val="left" w:pos="772"/>
        </w:tabs>
        <w:spacing w:before="0" w:after="0" w:line="317" w:lineRule="exact"/>
        <w:ind w:left="740"/>
        <w:rPr>
          <w:lang w:val="ru-RU"/>
        </w:rPr>
      </w:pPr>
      <w:r w:rsidRPr="00CC4C58">
        <w:rPr>
          <w:lang w:val="ru-RU"/>
        </w:rPr>
        <w:t>Утвердить положение о муниципальном этапе Конкурса (Приложение № 1).</w:t>
      </w:r>
    </w:p>
    <w:p w:rsidR="00CC4C58" w:rsidRPr="00CC4C58" w:rsidRDefault="00CC4C58" w:rsidP="00CC4C58">
      <w:pPr>
        <w:pStyle w:val="22"/>
        <w:numPr>
          <w:ilvl w:val="0"/>
          <w:numId w:val="10"/>
        </w:numPr>
        <w:shd w:val="clear" w:color="auto" w:fill="auto"/>
        <w:tabs>
          <w:tab w:val="left" w:pos="772"/>
        </w:tabs>
        <w:spacing w:before="0" w:after="0" w:line="317" w:lineRule="exact"/>
        <w:ind w:left="740"/>
        <w:rPr>
          <w:lang w:val="ru-RU"/>
        </w:rPr>
      </w:pPr>
      <w:r w:rsidRPr="00CC4C58">
        <w:rPr>
          <w:lang w:val="ru-RU"/>
        </w:rPr>
        <w:t>Образовательным учреждениям представить на муниципальный этап Конкурса одну работу от школы до 13 октября 2022 г.</w:t>
      </w:r>
    </w:p>
    <w:p w:rsidR="00CC4C58" w:rsidRPr="00CC4C58" w:rsidRDefault="00CC4C58" w:rsidP="00CC4C58">
      <w:pPr>
        <w:pStyle w:val="22"/>
        <w:numPr>
          <w:ilvl w:val="0"/>
          <w:numId w:val="10"/>
        </w:numPr>
        <w:shd w:val="clear" w:color="auto" w:fill="auto"/>
        <w:tabs>
          <w:tab w:val="left" w:pos="772"/>
        </w:tabs>
        <w:spacing w:before="0" w:after="0" w:line="317" w:lineRule="exact"/>
        <w:ind w:left="740"/>
        <w:rPr>
          <w:lang w:val="ru-RU"/>
        </w:rPr>
      </w:pPr>
      <w:r w:rsidRPr="00CC4C58">
        <w:rPr>
          <w:lang w:val="ru-RU"/>
        </w:rPr>
        <w:t xml:space="preserve">Конкурсную работу, выполненную на специальном бланке Конкурса, включая титульный лист, представить в электронном варианте (документ </w:t>
      </w:r>
      <w:r w:rsidRPr="000D0685">
        <w:rPr>
          <w:lang w:bidi="en-US"/>
        </w:rPr>
        <w:t>Microsoft</w:t>
      </w:r>
      <w:r w:rsidRPr="00CC4C58">
        <w:rPr>
          <w:lang w:val="ru-RU" w:bidi="en-US"/>
        </w:rPr>
        <w:t xml:space="preserve"> </w:t>
      </w:r>
      <w:r w:rsidRPr="000D0685">
        <w:rPr>
          <w:lang w:bidi="en-US"/>
        </w:rPr>
        <w:t>Word</w:t>
      </w:r>
      <w:r w:rsidRPr="00CC4C58">
        <w:rPr>
          <w:lang w:val="ru-RU" w:bidi="en-US"/>
        </w:rPr>
        <w:t xml:space="preserve">) </w:t>
      </w:r>
      <w:r w:rsidRPr="00CC4C58">
        <w:rPr>
          <w:lang w:val="ru-RU"/>
        </w:rPr>
        <w:t xml:space="preserve">на </w:t>
      </w:r>
      <w:hyperlink r:id="rId5" w:history="1">
        <w:r w:rsidRPr="000D0685">
          <w:rPr>
            <w:rStyle w:val="a5"/>
          </w:rPr>
          <w:t>uo</w:t>
        </w:r>
        <w:r w:rsidRPr="00CC4C58">
          <w:rPr>
            <w:rStyle w:val="a5"/>
            <w:lang w:val="ru-RU"/>
          </w:rPr>
          <w:t>.</w:t>
        </w:r>
        <w:r w:rsidRPr="000D0685">
          <w:rPr>
            <w:rStyle w:val="a5"/>
          </w:rPr>
          <w:t>ax</w:t>
        </w:r>
        <w:r w:rsidRPr="00CC4C58">
          <w:rPr>
            <w:rStyle w:val="a5"/>
            <w:lang w:val="ru-RU"/>
          </w:rPr>
          <w:t>@</w:t>
        </w:r>
        <w:r w:rsidRPr="000D0685">
          <w:rPr>
            <w:rStyle w:val="a5"/>
          </w:rPr>
          <w:t>mail</w:t>
        </w:r>
        <w:r w:rsidRPr="00CC4C58">
          <w:rPr>
            <w:rStyle w:val="a5"/>
            <w:lang w:val="ru-RU"/>
          </w:rPr>
          <w:t>.</w:t>
        </w:r>
        <w:r w:rsidRPr="000D0685">
          <w:rPr>
            <w:rStyle w:val="a5"/>
          </w:rPr>
          <w:t>ru</w:t>
        </w:r>
      </w:hyperlink>
      <w:r w:rsidRPr="00CC4C58">
        <w:rPr>
          <w:lang w:val="ru-RU" w:bidi="en-US"/>
        </w:rPr>
        <w:t xml:space="preserve"> </w:t>
      </w:r>
      <w:r w:rsidRPr="00CC4C58">
        <w:rPr>
          <w:lang w:val="ru-RU"/>
        </w:rPr>
        <w:t>в бумажном (рукописном) варианте (Приложение №2).</w:t>
      </w:r>
    </w:p>
    <w:p w:rsidR="00CC4C58" w:rsidRPr="00CC4C58" w:rsidRDefault="00CC4C58" w:rsidP="00CC4C58">
      <w:pPr>
        <w:pStyle w:val="22"/>
        <w:numPr>
          <w:ilvl w:val="0"/>
          <w:numId w:val="10"/>
        </w:numPr>
        <w:shd w:val="clear" w:color="auto" w:fill="auto"/>
        <w:tabs>
          <w:tab w:val="left" w:pos="772"/>
        </w:tabs>
        <w:spacing w:before="0" w:after="0" w:line="317" w:lineRule="exact"/>
        <w:ind w:left="740"/>
        <w:rPr>
          <w:lang w:val="ru-RU"/>
        </w:rPr>
      </w:pPr>
      <w:r w:rsidRPr="00CC4C58">
        <w:rPr>
          <w:lang w:val="ru-RU"/>
        </w:rPr>
        <w:t>Назначить ответственным координатором за проведение муниципального этапа Конкурса методиста ИМЦ Алишейхова Х.Ч.</w:t>
      </w:r>
    </w:p>
    <w:p w:rsidR="00CC4C58" w:rsidRPr="00CC4C58" w:rsidRDefault="00CC4C58" w:rsidP="00CC4C58">
      <w:pPr>
        <w:pStyle w:val="22"/>
        <w:numPr>
          <w:ilvl w:val="0"/>
          <w:numId w:val="10"/>
        </w:numPr>
        <w:shd w:val="clear" w:color="auto" w:fill="auto"/>
        <w:tabs>
          <w:tab w:val="left" w:pos="772"/>
        </w:tabs>
        <w:spacing w:before="0" w:after="270" w:line="317" w:lineRule="exact"/>
        <w:ind w:left="740"/>
        <w:rPr>
          <w:lang w:val="ru-RU"/>
        </w:rPr>
      </w:pPr>
      <w:r w:rsidRPr="00CC4C58">
        <w:rPr>
          <w:lang w:val="ru-RU"/>
        </w:rPr>
        <w:t>Контроль исполнения приказа оставляю за собой.</w:t>
      </w:r>
    </w:p>
    <w:p w:rsidR="00CC4C58" w:rsidRPr="00CC4C58" w:rsidRDefault="00CC4C58" w:rsidP="00CC4C58">
      <w:pPr>
        <w:pStyle w:val="22"/>
        <w:shd w:val="clear" w:color="auto" w:fill="auto"/>
        <w:spacing w:before="0" w:after="149" w:line="280" w:lineRule="exact"/>
        <w:ind w:firstLine="740"/>
        <w:rPr>
          <w:lang w:val="ru-RU"/>
        </w:rPr>
      </w:pPr>
      <w:r w:rsidRPr="00CC4C58">
        <w:rPr>
          <w:lang w:val="ru-RU"/>
        </w:rPr>
        <w:t>Приложение: в электронном варианте</w:t>
      </w:r>
    </w:p>
    <w:p w:rsidR="00CC4C58" w:rsidRPr="00CC4C58" w:rsidRDefault="00CC4C58" w:rsidP="00CC4C58">
      <w:pPr>
        <w:pStyle w:val="20"/>
        <w:keepNext/>
        <w:keepLines/>
        <w:shd w:val="clear" w:color="auto" w:fill="auto"/>
        <w:spacing w:before="0" w:line="280" w:lineRule="exact"/>
        <w:ind w:left="1940"/>
        <w:jc w:val="both"/>
        <w:rPr>
          <w:lang w:val="ru-RU"/>
        </w:rPr>
      </w:pPr>
    </w:p>
    <w:p w:rsidR="00CC4C58" w:rsidRPr="000D0685" w:rsidRDefault="00CC4C58" w:rsidP="00CC4C58">
      <w:pPr>
        <w:jc w:val="both"/>
        <w:rPr>
          <w:sz w:val="28"/>
          <w:szCs w:val="28"/>
        </w:rPr>
      </w:pPr>
    </w:p>
    <w:p w:rsidR="00CC4C58" w:rsidRPr="000D0685" w:rsidRDefault="00CC4C58" w:rsidP="00CC4C58">
      <w:pPr>
        <w:jc w:val="both"/>
        <w:rPr>
          <w:sz w:val="28"/>
          <w:szCs w:val="28"/>
        </w:rPr>
      </w:pPr>
    </w:p>
    <w:p w:rsidR="00CC4C58" w:rsidRPr="000D0685" w:rsidRDefault="00CC4C58" w:rsidP="00CC4C58">
      <w:pPr>
        <w:jc w:val="both"/>
        <w:rPr>
          <w:sz w:val="28"/>
          <w:szCs w:val="28"/>
        </w:rPr>
      </w:pPr>
    </w:p>
    <w:p w:rsidR="00CC4C58" w:rsidRPr="000D0685" w:rsidRDefault="00CC4C58" w:rsidP="00CC4C58">
      <w:pPr>
        <w:tabs>
          <w:tab w:val="left" w:pos="1695"/>
        </w:tabs>
        <w:jc w:val="both"/>
        <w:rPr>
          <w:b/>
          <w:sz w:val="28"/>
          <w:szCs w:val="28"/>
        </w:rPr>
      </w:pPr>
      <w:r w:rsidRPr="000D0685">
        <w:rPr>
          <w:sz w:val="28"/>
          <w:szCs w:val="28"/>
        </w:rPr>
        <w:tab/>
      </w:r>
      <w:r w:rsidRPr="000D0685">
        <w:rPr>
          <w:b/>
          <w:sz w:val="28"/>
          <w:szCs w:val="28"/>
        </w:rPr>
        <w:t>Начальник МКУ «УО»:                                      Х.Исаева</w:t>
      </w:r>
    </w:p>
    <w:p w:rsidR="00335A7B" w:rsidRPr="00404F33" w:rsidRDefault="003C2CAC">
      <w:pPr>
        <w:pStyle w:val="a3"/>
        <w:spacing w:before="75"/>
        <w:ind w:left="6547" w:right="123" w:firstLine="1251"/>
        <w:jc w:val="right"/>
        <w:rPr>
          <w:sz w:val="24"/>
          <w:szCs w:val="24"/>
        </w:rPr>
      </w:pPr>
      <w:bookmarkStart w:id="1" w:name="_GoBack"/>
      <w:bookmarkEnd w:id="1"/>
      <w:r w:rsidRPr="00404F33">
        <w:rPr>
          <w:sz w:val="24"/>
          <w:szCs w:val="24"/>
        </w:rPr>
        <w:t>Приложение</w:t>
      </w:r>
      <w:r w:rsidRPr="00404F33">
        <w:rPr>
          <w:spacing w:val="-3"/>
          <w:sz w:val="24"/>
          <w:szCs w:val="24"/>
        </w:rPr>
        <w:t xml:space="preserve"> </w:t>
      </w:r>
      <w:r w:rsidRPr="00404F33">
        <w:rPr>
          <w:sz w:val="24"/>
          <w:szCs w:val="24"/>
        </w:rPr>
        <w:t>№</w:t>
      </w:r>
      <w:r w:rsidRPr="00404F33">
        <w:rPr>
          <w:spacing w:val="-1"/>
          <w:sz w:val="24"/>
          <w:szCs w:val="24"/>
        </w:rPr>
        <w:t xml:space="preserve"> </w:t>
      </w:r>
      <w:r w:rsidRPr="00404F33">
        <w:rPr>
          <w:spacing w:val="-12"/>
          <w:sz w:val="24"/>
          <w:szCs w:val="24"/>
        </w:rPr>
        <w:t>1</w:t>
      </w:r>
      <w:r w:rsidR="00A715F1">
        <w:rPr>
          <w:sz w:val="24"/>
          <w:szCs w:val="24"/>
        </w:rPr>
        <w:t xml:space="preserve"> к приказу </w:t>
      </w:r>
      <w:r w:rsidR="00260561">
        <w:rPr>
          <w:sz w:val="24"/>
          <w:szCs w:val="24"/>
        </w:rPr>
        <w:t>МКУ «</w:t>
      </w:r>
      <w:r w:rsidR="00A715F1">
        <w:rPr>
          <w:sz w:val="24"/>
          <w:szCs w:val="24"/>
        </w:rPr>
        <w:t>УО</w:t>
      </w:r>
      <w:r w:rsidR="00260561">
        <w:rPr>
          <w:sz w:val="24"/>
          <w:szCs w:val="24"/>
        </w:rPr>
        <w:t xml:space="preserve">» </w:t>
      </w:r>
      <w:r w:rsidR="00A715F1">
        <w:rPr>
          <w:sz w:val="24"/>
          <w:szCs w:val="24"/>
        </w:rPr>
        <w:t>С</w:t>
      </w:r>
      <w:r w:rsidR="00260561">
        <w:rPr>
          <w:sz w:val="24"/>
          <w:szCs w:val="24"/>
        </w:rPr>
        <w:t>ергокалинского района</w:t>
      </w:r>
    </w:p>
    <w:p w:rsidR="00335A7B" w:rsidRPr="00404F33" w:rsidRDefault="00242A18">
      <w:pPr>
        <w:pStyle w:val="a3"/>
        <w:spacing w:line="322" w:lineRule="exact"/>
        <w:ind w:right="124"/>
        <w:jc w:val="right"/>
        <w:rPr>
          <w:sz w:val="24"/>
          <w:szCs w:val="24"/>
        </w:rPr>
      </w:pPr>
      <w:r w:rsidRPr="00404F33">
        <w:rPr>
          <w:sz w:val="24"/>
          <w:szCs w:val="24"/>
        </w:rPr>
        <w:t>от «__</w:t>
      </w:r>
      <w:r w:rsidR="001A126A">
        <w:rPr>
          <w:sz w:val="24"/>
          <w:szCs w:val="24"/>
        </w:rPr>
        <w:t>04</w:t>
      </w:r>
      <w:r w:rsidRPr="00404F33">
        <w:rPr>
          <w:sz w:val="24"/>
          <w:szCs w:val="24"/>
        </w:rPr>
        <w:t>__» _</w:t>
      </w:r>
      <w:r w:rsidR="001A126A">
        <w:rPr>
          <w:sz w:val="24"/>
          <w:szCs w:val="24"/>
        </w:rPr>
        <w:t>10_</w:t>
      </w:r>
      <w:r w:rsidR="003C2CAC" w:rsidRPr="00404F33">
        <w:rPr>
          <w:sz w:val="24"/>
          <w:szCs w:val="24"/>
        </w:rPr>
        <w:t>2022 г. №</w:t>
      </w:r>
      <w:r w:rsidR="003C2CAC" w:rsidRPr="00404F33">
        <w:rPr>
          <w:spacing w:val="-17"/>
          <w:sz w:val="24"/>
          <w:szCs w:val="24"/>
        </w:rPr>
        <w:t xml:space="preserve"> </w:t>
      </w:r>
      <w:r w:rsidRPr="00404F33">
        <w:rPr>
          <w:sz w:val="24"/>
          <w:szCs w:val="24"/>
        </w:rPr>
        <w:t>_</w:t>
      </w:r>
      <w:r w:rsidR="001A126A">
        <w:rPr>
          <w:sz w:val="24"/>
          <w:szCs w:val="24"/>
        </w:rPr>
        <w:t>62/1_</w:t>
      </w:r>
    </w:p>
    <w:p w:rsidR="00335A7B" w:rsidRPr="00404F33" w:rsidRDefault="00335A7B">
      <w:pPr>
        <w:pStyle w:val="a3"/>
        <w:rPr>
          <w:sz w:val="24"/>
          <w:szCs w:val="24"/>
        </w:rPr>
      </w:pPr>
    </w:p>
    <w:p w:rsidR="00335A7B" w:rsidRPr="00404F33" w:rsidRDefault="00335A7B">
      <w:pPr>
        <w:pStyle w:val="a3"/>
        <w:spacing w:before="5"/>
        <w:rPr>
          <w:sz w:val="24"/>
          <w:szCs w:val="24"/>
        </w:rPr>
      </w:pPr>
    </w:p>
    <w:p w:rsidR="00335A7B" w:rsidRPr="00404F33" w:rsidRDefault="003C2CAC" w:rsidP="00862C83">
      <w:pPr>
        <w:pStyle w:val="1"/>
        <w:spacing w:line="322" w:lineRule="exact"/>
        <w:ind w:left="356" w:right="257"/>
        <w:jc w:val="center"/>
        <w:rPr>
          <w:sz w:val="24"/>
          <w:szCs w:val="24"/>
        </w:rPr>
      </w:pPr>
      <w:r w:rsidRPr="00404F33">
        <w:rPr>
          <w:sz w:val="24"/>
          <w:szCs w:val="24"/>
        </w:rPr>
        <w:t>ПОЛОЖЕНИЕ</w:t>
      </w:r>
    </w:p>
    <w:p w:rsidR="00862C83" w:rsidRPr="00404F33" w:rsidRDefault="00404F33" w:rsidP="00404F33">
      <w:pPr>
        <w:tabs>
          <w:tab w:val="left" w:pos="515"/>
        </w:tabs>
        <w:ind w:left="91" w:right="2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3C2CAC" w:rsidRPr="00404F33">
        <w:rPr>
          <w:b/>
          <w:sz w:val="24"/>
          <w:szCs w:val="24"/>
        </w:rPr>
        <w:t xml:space="preserve">проведении </w:t>
      </w:r>
      <w:r w:rsidR="00862C83" w:rsidRPr="00404F33">
        <w:rPr>
          <w:b/>
          <w:sz w:val="24"/>
          <w:szCs w:val="24"/>
        </w:rPr>
        <w:t xml:space="preserve">муниципального </w:t>
      </w:r>
      <w:r w:rsidR="00242A18" w:rsidRPr="00404F33">
        <w:rPr>
          <w:b/>
          <w:sz w:val="24"/>
          <w:szCs w:val="24"/>
        </w:rPr>
        <w:t xml:space="preserve">этапа </w:t>
      </w:r>
      <w:r w:rsidR="003C2CAC" w:rsidRPr="00404F33">
        <w:rPr>
          <w:b/>
          <w:sz w:val="24"/>
          <w:szCs w:val="24"/>
        </w:rPr>
        <w:t xml:space="preserve">Республиканского конкурса </w:t>
      </w:r>
    </w:p>
    <w:p w:rsidR="00335A7B" w:rsidRPr="00404F33" w:rsidRDefault="003C2CAC" w:rsidP="00404F33">
      <w:pPr>
        <w:pStyle w:val="a4"/>
        <w:tabs>
          <w:tab w:val="left" w:pos="515"/>
        </w:tabs>
        <w:ind w:left="303" w:right="206" w:firstLine="0"/>
        <w:jc w:val="center"/>
        <w:rPr>
          <w:b/>
          <w:sz w:val="24"/>
          <w:szCs w:val="24"/>
        </w:rPr>
      </w:pPr>
      <w:r w:rsidRPr="00404F33">
        <w:rPr>
          <w:b/>
          <w:sz w:val="24"/>
          <w:szCs w:val="24"/>
        </w:rPr>
        <w:t>среди учащихся 8-11 классов на лучшее сочинение, эссе,</w:t>
      </w:r>
      <w:r w:rsidR="00404F33">
        <w:rPr>
          <w:b/>
          <w:sz w:val="24"/>
          <w:szCs w:val="24"/>
        </w:rPr>
        <w:t xml:space="preserve"> </w:t>
      </w:r>
      <w:r w:rsidRPr="00404F33">
        <w:rPr>
          <w:b/>
          <w:sz w:val="24"/>
          <w:szCs w:val="24"/>
        </w:rPr>
        <w:t>посвященное Фазу</w:t>
      </w:r>
      <w:r w:rsidRPr="00404F33">
        <w:rPr>
          <w:b/>
          <w:spacing w:val="-7"/>
          <w:sz w:val="24"/>
          <w:szCs w:val="24"/>
        </w:rPr>
        <w:t xml:space="preserve"> </w:t>
      </w:r>
      <w:r w:rsidRPr="00404F33">
        <w:rPr>
          <w:b/>
          <w:sz w:val="24"/>
          <w:szCs w:val="24"/>
        </w:rPr>
        <w:t>Алиевой</w:t>
      </w:r>
    </w:p>
    <w:p w:rsidR="00335A7B" w:rsidRPr="00404F33" w:rsidRDefault="00335A7B">
      <w:pPr>
        <w:pStyle w:val="a3"/>
        <w:spacing w:before="1"/>
        <w:rPr>
          <w:b/>
          <w:sz w:val="24"/>
          <w:szCs w:val="24"/>
        </w:rPr>
      </w:pPr>
    </w:p>
    <w:p w:rsidR="00335A7B" w:rsidRPr="00404F33" w:rsidRDefault="003C2CAC">
      <w:pPr>
        <w:pStyle w:val="a4"/>
        <w:numPr>
          <w:ilvl w:val="1"/>
          <w:numId w:val="8"/>
        </w:numPr>
        <w:tabs>
          <w:tab w:val="left" w:pos="4008"/>
        </w:tabs>
        <w:jc w:val="left"/>
        <w:rPr>
          <w:b/>
          <w:sz w:val="24"/>
          <w:szCs w:val="24"/>
        </w:rPr>
      </w:pPr>
      <w:r w:rsidRPr="00404F33">
        <w:rPr>
          <w:b/>
          <w:sz w:val="24"/>
          <w:szCs w:val="24"/>
        </w:rPr>
        <w:t>Общие</w:t>
      </w:r>
      <w:r w:rsidRPr="00404F33">
        <w:rPr>
          <w:b/>
          <w:spacing w:val="-1"/>
          <w:sz w:val="24"/>
          <w:szCs w:val="24"/>
        </w:rPr>
        <w:t xml:space="preserve"> </w:t>
      </w:r>
      <w:r w:rsidRPr="00404F33">
        <w:rPr>
          <w:b/>
          <w:sz w:val="24"/>
          <w:szCs w:val="24"/>
        </w:rPr>
        <w:t>положения</w:t>
      </w:r>
    </w:p>
    <w:p w:rsidR="00335A7B" w:rsidRPr="00404F33" w:rsidRDefault="00335A7B">
      <w:pPr>
        <w:pStyle w:val="a3"/>
        <w:spacing w:before="10"/>
        <w:rPr>
          <w:b/>
          <w:sz w:val="24"/>
          <w:szCs w:val="24"/>
        </w:rPr>
      </w:pPr>
    </w:p>
    <w:p w:rsidR="00335A7B" w:rsidRPr="00404F33" w:rsidRDefault="003C2CAC">
      <w:pPr>
        <w:pStyle w:val="a4"/>
        <w:numPr>
          <w:ilvl w:val="1"/>
          <w:numId w:val="7"/>
        </w:numPr>
        <w:tabs>
          <w:tab w:val="left" w:pos="1425"/>
        </w:tabs>
        <w:spacing w:before="1"/>
        <w:ind w:right="120" w:firstLine="707"/>
        <w:rPr>
          <w:sz w:val="24"/>
          <w:szCs w:val="24"/>
        </w:rPr>
      </w:pPr>
      <w:r w:rsidRPr="00404F33">
        <w:rPr>
          <w:sz w:val="24"/>
          <w:szCs w:val="24"/>
        </w:rPr>
        <w:t xml:space="preserve">Настоящее положение определяет порядок организации и проведения </w:t>
      </w:r>
      <w:r w:rsidR="00125F81" w:rsidRPr="00404F33">
        <w:rPr>
          <w:sz w:val="24"/>
          <w:szCs w:val="24"/>
        </w:rPr>
        <w:lastRenderedPageBreak/>
        <w:t xml:space="preserve">муниципального этапа </w:t>
      </w:r>
      <w:r w:rsidRPr="00404F33">
        <w:rPr>
          <w:sz w:val="24"/>
          <w:szCs w:val="24"/>
        </w:rPr>
        <w:t>республиканского конкурса среди обучающихся 8-11 классов на лучшее сочинение, эссе, посвященное Фазу Алиевой (далее - Конкурс). Конкурс проводится во исполнение Приказа Министерства образования и науки РД от 07.02.2022 г. №05-02-2-83/22 «Об утверждении Плана мероприятий по проведению в образовательных организациях Республики Дагестан празднования 90-летия со дня рождения народной поэтессы Республики Дагестан Фазу Гамзатовны</w:t>
      </w:r>
      <w:r w:rsidRPr="00404F33">
        <w:rPr>
          <w:spacing w:val="-5"/>
          <w:sz w:val="24"/>
          <w:szCs w:val="24"/>
        </w:rPr>
        <w:t xml:space="preserve"> </w:t>
      </w:r>
      <w:r w:rsidRPr="00404F33">
        <w:rPr>
          <w:sz w:val="24"/>
          <w:szCs w:val="24"/>
        </w:rPr>
        <w:t>Алиевой».</w:t>
      </w:r>
    </w:p>
    <w:p w:rsidR="00335A7B" w:rsidRPr="00404F33" w:rsidRDefault="003C2CAC" w:rsidP="00862C83">
      <w:pPr>
        <w:pStyle w:val="a4"/>
        <w:numPr>
          <w:ilvl w:val="1"/>
          <w:numId w:val="7"/>
        </w:numPr>
        <w:tabs>
          <w:tab w:val="left" w:pos="1425"/>
        </w:tabs>
        <w:ind w:left="1424"/>
        <w:rPr>
          <w:sz w:val="24"/>
          <w:szCs w:val="24"/>
        </w:rPr>
      </w:pPr>
      <w:r w:rsidRPr="00404F33">
        <w:rPr>
          <w:sz w:val="24"/>
          <w:szCs w:val="24"/>
        </w:rPr>
        <w:t xml:space="preserve">Организатором </w:t>
      </w:r>
      <w:r w:rsidR="00404F33">
        <w:rPr>
          <w:sz w:val="24"/>
          <w:szCs w:val="24"/>
        </w:rPr>
        <w:t xml:space="preserve">муниципального этапа </w:t>
      </w:r>
      <w:r w:rsidRPr="00404F33">
        <w:rPr>
          <w:sz w:val="24"/>
          <w:szCs w:val="24"/>
        </w:rPr>
        <w:t xml:space="preserve">Конкурса является </w:t>
      </w:r>
      <w:r w:rsidR="00862C83" w:rsidRPr="00404F33">
        <w:rPr>
          <w:sz w:val="24"/>
          <w:szCs w:val="24"/>
        </w:rPr>
        <w:t>МКУ «Управление образования</w:t>
      </w:r>
      <w:r w:rsidR="00C96607">
        <w:rPr>
          <w:sz w:val="24"/>
          <w:szCs w:val="24"/>
        </w:rPr>
        <w:t xml:space="preserve"> Сергокалинского </w:t>
      </w:r>
      <w:r w:rsidR="00125F81" w:rsidRPr="00404F33">
        <w:rPr>
          <w:sz w:val="24"/>
          <w:szCs w:val="24"/>
        </w:rPr>
        <w:t xml:space="preserve"> района</w:t>
      </w:r>
      <w:r w:rsidR="00862C83" w:rsidRPr="00404F33">
        <w:rPr>
          <w:sz w:val="24"/>
          <w:szCs w:val="24"/>
        </w:rPr>
        <w:t>».</w:t>
      </w:r>
    </w:p>
    <w:p w:rsidR="00335A7B" w:rsidRPr="00404F33" w:rsidRDefault="003C2CAC">
      <w:pPr>
        <w:pStyle w:val="a4"/>
        <w:numPr>
          <w:ilvl w:val="1"/>
          <w:numId w:val="7"/>
        </w:numPr>
        <w:tabs>
          <w:tab w:val="left" w:pos="1425"/>
        </w:tabs>
        <w:ind w:right="128" w:firstLine="707"/>
        <w:rPr>
          <w:sz w:val="24"/>
          <w:szCs w:val="24"/>
        </w:rPr>
      </w:pPr>
      <w:r w:rsidRPr="00404F33">
        <w:rPr>
          <w:sz w:val="24"/>
          <w:szCs w:val="24"/>
        </w:rPr>
        <w:t>Информационно-методическое сопровождение организации и про</w:t>
      </w:r>
      <w:r w:rsidR="00125F81" w:rsidRPr="00404F33">
        <w:rPr>
          <w:sz w:val="24"/>
          <w:szCs w:val="24"/>
        </w:rPr>
        <w:t>ведения Конкурса осуществляет информационно-методический отдел</w:t>
      </w:r>
      <w:r w:rsidR="00C96607">
        <w:rPr>
          <w:sz w:val="24"/>
          <w:szCs w:val="24"/>
        </w:rPr>
        <w:t xml:space="preserve"> УОС</w:t>
      </w:r>
      <w:r w:rsidR="00404F33">
        <w:rPr>
          <w:sz w:val="24"/>
          <w:szCs w:val="24"/>
        </w:rPr>
        <w:t>Р</w:t>
      </w:r>
      <w:r w:rsidR="00125F81" w:rsidRPr="00404F33">
        <w:rPr>
          <w:sz w:val="24"/>
          <w:szCs w:val="24"/>
        </w:rPr>
        <w:t>.</w:t>
      </w:r>
    </w:p>
    <w:p w:rsidR="00335A7B" w:rsidRPr="00404F33" w:rsidRDefault="00335A7B">
      <w:pPr>
        <w:pStyle w:val="a3"/>
        <w:spacing w:before="11"/>
        <w:rPr>
          <w:sz w:val="24"/>
          <w:szCs w:val="24"/>
        </w:rPr>
      </w:pPr>
    </w:p>
    <w:p w:rsidR="00335A7B" w:rsidRPr="00404F33" w:rsidRDefault="003C2CAC">
      <w:pPr>
        <w:pStyle w:val="1"/>
        <w:numPr>
          <w:ilvl w:val="1"/>
          <w:numId w:val="8"/>
        </w:numPr>
        <w:tabs>
          <w:tab w:val="left" w:pos="3698"/>
        </w:tabs>
        <w:ind w:left="3697" w:hanging="428"/>
        <w:jc w:val="left"/>
        <w:rPr>
          <w:sz w:val="24"/>
          <w:szCs w:val="24"/>
        </w:rPr>
      </w:pPr>
      <w:r w:rsidRPr="00404F33">
        <w:rPr>
          <w:sz w:val="24"/>
          <w:szCs w:val="24"/>
        </w:rPr>
        <w:t>Цели и задачи</w:t>
      </w:r>
      <w:r w:rsidRPr="00404F33">
        <w:rPr>
          <w:spacing w:val="-5"/>
          <w:sz w:val="24"/>
          <w:szCs w:val="24"/>
        </w:rPr>
        <w:t xml:space="preserve"> </w:t>
      </w:r>
      <w:r w:rsidRPr="00404F33">
        <w:rPr>
          <w:sz w:val="24"/>
          <w:szCs w:val="24"/>
        </w:rPr>
        <w:t>Конкурса</w:t>
      </w:r>
    </w:p>
    <w:p w:rsidR="00335A7B" w:rsidRPr="00404F33" w:rsidRDefault="00335A7B">
      <w:pPr>
        <w:pStyle w:val="a3"/>
        <w:spacing w:before="11"/>
        <w:rPr>
          <w:b/>
          <w:sz w:val="24"/>
          <w:szCs w:val="24"/>
        </w:rPr>
      </w:pPr>
    </w:p>
    <w:p w:rsidR="00335A7B" w:rsidRPr="00404F33" w:rsidRDefault="003C2CAC">
      <w:pPr>
        <w:pStyle w:val="a4"/>
        <w:numPr>
          <w:ilvl w:val="1"/>
          <w:numId w:val="6"/>
        </w:numPr>
        <w:tabs>
          <w:tab w:val="left" w:pos="1478"/>
        </w:tabs>
        <w:ind w:right="121" w:firstLine="767"/>
        <w:rPr>
          <w:sz w:val="24"/>
          <w:szCs w:val="24"/>
        </w:rPr>
      </w:pPr>
      <w:r w:rsidRPr="00404F33">
        <w:rPr>
          <w:sz w:val="24"/>
          <w:szCs w:val="24"/>
        </w:rPr>
        <w:t>Конкурс</w:t>
      </w:r>
      <w:r w:rsidRPr="00404F33">
        <w:rPr>
          <w:spacing w:val="-8"/>
          <w:sz w:val="24"/>
          <w:szCs w:val="24"/>
        </w:rPr>
        <w:t xml:space="preserve"> </w:t>
      </w:r>
      <w:r w:rsidRPr="00404F33">
        <w:rPr>
          <w:sz w:val="24"/>
          <w:szCs w:val="24"/>
        </w:rPr>
        <w:t>проводится</w:t>
      </w:r>
      <w:r w:rsidRPr="00404F33">
        <w:rPr>
          <w:spacing w:val="-6"/>
          <w:sz w:val="24"/>
          <w:szCs w:val="24"/>
        </w:rPr>
        <w:t xml:space="preserve"> </w:t>
      </w:r>
      <w:r w:rsidRPr="00404F33">
        <w:rPr>
          <w:sz w:val="24"/>
          <w:szCs w:val="24"/>
        </w:rPr>
        <w:t>в</w:t>
      </w:r>
      <w:r w:rsidRPr="00404F33">
        <w:rPr>
          <w:spacing w:val="-8"/>
          <w:sz w:val="24"/>
          <w:szCs w:val="24"/>
        </w:rPr>
        <w:t xml:space="preserve"> </w:t>
      </w:r>
      <w:r w:rsidRPr="00404F33">
        <w:rPr>
          <w:sz w:val="24"/>
          <w:szCs w:val="24"/>
        </w:rPr>
        <w:t>целях</w:t>
      </w:r>
      <w:r w:rsidRPr="00404F33">
        <w:rPr>
          <w:spacing w:val="-7"/>
          <w:sz w:val="24"/>
          <w:szCs w:val="24"/>
        </w:rPr>
        <w:t xml:space="preserve"> </w:t>
      </w:r>
      <w:r w:rsidRPr="00404F33">
        <w:rPr>
          <w:sz w:val="24"/>
          <w:szCs w:val="24"/>
        </w:rPr>
        <w:t>приобщения</w:t>
      </w:r>
      <w:r w:rsidRPr="00404F33">
        <w:rPr>
          <w:spacing w:val="-10"/>
          <w:sz w:val="24"/>
          <w:szCs w:val="24"/>
        </w:rPr>
        <w:t xml:space="preserve"> </w:t>
      </w:r>
      <w:r w:rsidRPr="00404F33">
        <w:rPr>
          <w:sz w:val="24"/>
          <w:szCs w:val="24"/>
        </w:rPr>
        <w:t>обучающихся</w:t>
      </w:r>
      <w:r w:rsidRPr="00404F33">
        <w:rPr>
          <w:spacing w:val="-6"/>
          <w:sz w:val="24"/>
          <w:szCs w:val="24"/>
        </w:rPr>
        <w:t xml:space="preserve"> </w:t>
      </w:r>
      <w:r w:rsidR="00C96607">
        <w:rPr>
          <w:sz w:val="24"/>
          <w:szCs w:val="24"/>
        </w:rPr>
        <w:t xml:space="preserve">Сергокалинского </w:t>
      </w:r>
      <w:r w:rsidR="00125F81" w:rsidRPr="00404F33">
        <w:rPr>
          <w:sz w:val="24"/>
          <w:szCs w:val="24"/>
        </w:rPr>
        <w:t xml:space="preserve"> района </w:t>
      </w:r>
      <w:r w:rsidRPr="00404F33">
        <w:rPr>
          <w:sz w:val="24"/>
          <w:szCs w:val="24"/>
        </w:rPr>
        <w:t>к</w:t>
      </w:r>
      <w:r w:rsidRPr="00404F33">
        <w:rPr>
          <w:spacing w:val="-6"/>
          <w:sz w:val="24"/>
          <w:szCs w:val="24"/>
        </w:rPr>
        <w:t xml:space="preserve"> </w:t>
      </w:r>
      <w:r w:rsidRPr="00404F33">
        <w:rPr>
          <w:sz w:val="24"/>
          <w:szCs w:val="24"/>
        </w:rPr>
        <w:t>поэзии</w:t>
      </w:r>
      <w:r w:rsidRPr="00404F33">
        <w:rPr>
          <w:spacing w:val="-9"/>
          <w:sz w:val="24"/>
          <w:szCs w:val="24"/>
        </w:rPr>
        <w:t xml:space="preserve"> </w:t>
      </w:r>
      <w:r w:rsidRPr="00404F33">
        <w:rPr>
          <w:sz w:val="24"/>
          <w:szCs w:val="24"/>
        </w:rPr>
        <w:t>и прозе</w:t>
      </w:r>
      <w:r w:rsidRPr="00404F33">
        <w:rPr>
          <w:spacing w:val="-16"/>
          <w:sz w:val="24"/>
          <w:szCs w:val="24"/>
        </w:rPr>
        <w:t xml:space="preserve"> </w:t>
      </w:r>
      <w:r w:rsidRPr="00404F33">
        <w:rPr>
          <w:sz w:val="24"/>
          <w:szCs w:val="24"/>
        </w:rPr>
        <w:t>дагестанских</w:t>
      </w:r>
      <w:r w:rsidRPr="00404F33">
        <w:rPr>
          <w:spacing w:val="-17"/>
          <w:sz w:val="24"/>
          <w:szCs w:val="24"/>
        </w:rPr>
        <w:t xml:space="preserve"> </w:t>
      </w:r>
      <w:r w:rsidRPr="00404F33">
        <w:rPr>
          <w:sz w:val="24"/>
          <w:szCs w:val="24"/>
        </w:rPr>
        <w:t>поэтов</w:t>
      </w:r>
      <w:r w:rsidRPr="00404F33">
        <w:rPr>
          <w:spacing w:val="-16"/>
          <w:sz w:val="24"/>
          <w:szCs w:val="24"/>
        </w:rPr>
        <w:t xml:space="preserve"> </w:t>
      </w:r>
      <w:r w:rsidRPr="00404F33">
        <w:rPr>
          <w:sz w:val="24"/>
          <w:szCs w:val="24"/>
        </w:rPr>
        <w:t>и</w:t>
      </w:r>
      <w:r w:rsidRPr="00404F33">
        <w:rPr>
          <w:spacing w:val="-15"/>
          <w:sz w:val="24"/>
          <w:szCs w:val="24"/>
        </w:rPr>
        <w:t xml:space="preserve"> </w:t>
      </w:r>
      <w:r w:rsidRPr="00404F33">
        <w:rPr>
          <w:sz w:val="24"/>
          <w:szCs w:val="24"/>
        </w:rPr>
        <w:t>писателей,</w:t>
      </w:r>
      <w:r w:rsidRPr="00404F33">
        <w:rPr>
          <w:spacing w:val="-16"/>
          <w:sz w:val="24"/>
          <w:szCs w:val="24"/>
        </w:rPr>
        <w:t xml:space="preserve"> </w:t>
      </w:r>
      <w:r w:rsidRPr="00404F33">
        <w:rPr>
          <w:sz w:val="24"/>
          <w:szCs w:val="24"/>
        </w:rPr>
        <w:t>расширение</w:t>
      </w:r>
      <w:r w:rsidRPr="00404F33">
        <w:rPr>
          <w:spacing w:val="-16"/>
          <w:sz w:val="24"/>
          <w:szCs w:val="24"/>
        </w:rPr>
        <w:t xml:space="preserve"> </w:t>
      </w:r>
      <w:r w:rsidRPr="00404F33">
        <w:rPr>
          <w:sz w:val="24"/>
          <w:szCs w:val="24"/>
        </w:rPr>
        <w:t>их</w:t>
      </w:r>
      <w:r w:rsidRPr="00404F33">
        <w:rPr>
          <w:spacing w:val="-14"/>
          <w:sz w:val="24"/>
          <w:szCs w:val="24"/>
        </w:rPr>
        <w:t xml:space="preserve"> </w:t>
      </w:r>
      <w:r w:rsidRPr="00404F33">
        <w:rPr>
          <w:sz w:val="24"/>
          <w:szCs w:val="24"/>
        </w:rPr>
        <w:t>читательского</w:t>
      </w:r>
      <w:r w:rsidRPr="00404F33">
        <w:rPr>
          <w:spacing w:val="-15"/>
          <w:sz w:val="24"/>
          <w:szCs w:val="24"/>
        </w:rPr>
        <w:t xml:space="preserve"> </w:t>
      </w:r>
      <w:r w:rsidRPr="00404F33">
        <w:rPr>
          <w:sz w:val="24"/>
          <w:szCs w:val="24"/>
        </w:rPr>
        <w:t>кругозора, развитие и укрепление культуры межнациональных отношений, развития у обучающихся</w:t>
      </w:r>
      <w:r w:rsidRPr="00404F33">
        <w:rPr>
          <w:spacing w:val="-8"/>
          <w:sz w:val="24"/>
          <w:szCs w:val="24"/>
        </w:rPr>
        <w:t xml:space="preserve"> </w:t>
      </w:r>
      <w:r w:rsidRPr="00404F33">
        <w:rPr>
          <w:sz w:val="24"/>
          <w:szCs w:val="24"/>
        </w:rPr>
        <w:t>литературно-эстетических</w:t>
      </w:r>
      <w:r w:rsidRPr="00404F33">
        <w:rPr>
          <w:spacing w:val="-9"/>
          <w:sz w:val="24"/>
          <w:szCs w:val="24"/>
        </w:rPr>
        <w:t xml:space="preserve"> </w:t>
      </w:r>
      <w:r w:rsidRPr="00404F33">
        <w:rPr>
          <w:sz w:val="24"/>
          <w:szCs w:val="24"/>
        </w:rPr>
        <w:t>способностей,</w:t>
      </w:r>
      <w:r w:rsidRPr="00404F33">
        <w:rPr>
          <w:spacing w:val="-9"/>
          <w:sz w:val="24"/>
          <w:szCs w:val="24"/>
        </w:rPr>
        <w:t xml:space="preserve"> </w:t>
      </w:r>
      <w:r w:rsidRPr="00404F33">
        <w:rPr>
          <w:sz w:val="24"/>
          <w:szCs w:val="24"/>
        </w:rPr>
        <w:t>а</w:t>
      </w:r>
      <w:r w:rsidRPr="00404F33">
        <w:rPr>
          <w:spacing w:val="-10"/>
          <w:sz w:val="24"/>
          <w:szCs w:val="24"/>
        </w:rPr>
        <w:t xml:space="preserve"> </w:t>
      </w:r>
      <w:r w:rsidRPr="00404F33">
        <w:rPr>
          <w:sz w:val="24"/>
          <w:szCs w:val="24"/>
        </w:rPr>
        <w:t>также</w:t>
      </w:r>
      <w:r w:rsidRPr="00404F33">
        <w:rPr>
          <w:spacing w:val="-8"/>
          <w:sz w:val="24"/>
          <w:szCs w:val="24"/>
        </w:rPr>
        <w:t xml:space="preserve"> </w:t>
      </w:r>
      <w:r w:rsidRPr="00404F33">
        <w:rPr>
          <w:sz w:val="24"/>
          <w:szCs w:val="24"/>
        </w:rPr>
        <w:t>и</w:t>
      </w:r>
      <w:r w:rsidRPr="00404F33">
        <w:rPr>
          <w:spacing w:val="-11"/>
          <w:sz w:val="24"/>
          <w:szCs w:val="24"/>
        </w:rPr>
        <w:t xml:space="preserve"> </w:t>
      </w:r>
      <w:r w:rsidRPr="00404F33">
        <w:rPr>
          <w:sz w:val="24"/>
          <w:szCs w:val="24"/>
        </w:rPr>
        <w:t>формирования читательской</w:t>
      </w:r>
      <w:r w:rsidRPr="00404F33">
        <w:rPr>
          <w:spacing w:val="-1"/>
          <w:sz w:val="24"/>
          <w:szCs w:val="24"/>
        </w:rPr>
        <w:t xml:space="preserve"> </w:t>
      </w:r>
      <w:r w:rsidRPr="00404F33">
        <w:rPr>
          <w:sz w:val="24"/>
          <w:szCs w:val="24"/>
        </w:rPr>
        <w:t>грамотности.</w:t>
      </w:r>
    </w:p>
    <w:p w:rsidR="00335A7B" w:rsidRPr="00404F33" w:rsidRDefault="003C2CAC">
      <w:pPr>
        <w:pStyle w:val="a4"/>
        <w:numPr>
          <w:ilvl w:val="1"/>
          <w:numId w:val="6"/>
        </w:numPr>
        <w:tabs>
          <w:tab w:val="left" w:pos="1422"/>
        </w:tabs>
        <w:spacing w:before="1" w:line="322" w:lineRule="exact"/>
        <w:ind w:left="1422" w:hanging="492"/>
        <w:rPr>
          <w:sz w:val="24"/>
          <w:szCs w:val="24"/>
        </w:rPr>
      </w:pPr>
      <w:r w:rsidRPr="00404F33">
        <w:rPr>
          <w:sz w:val="24"/>
          <w:szCs w:val="24"/>
        </w:rPr>
        <w:t>Задачи проведения</w:t>
      </w:r>
      <w:r w:rsidRPr="00404F33">
        <w:rPr>
          <w:spacing w:val="-3"/>
          <w:sz w:val="24"/>
          <w:szCs w:val="24"/>
        </w:rPr>
        <w:t xml:space="preserve"> </w:t>
      </w:r>
      <w:r w:rsidRPr="00404F33">
        <w:rPr>
          <w:sz w:val="24"/>
          <w:szCs w:val="24"/>
        </w:rPr>
        <w:t>Конкурса:</w:t>
      </w:r>
    </w:p>
    <w:p w:rsidR="00335A7B" w:rsidRPr="00404F33" w:rsidRDefault="003C2CAC">
      <w:pPr>
        <w:pStyle w:val="a3"/>
        <w:ind w:left="222" w:right="125" w:firstLine="707"/>
        <w:jc w:val="both"/>
        <w:rPr>
          <w:sz w:val="24"/>
          <w:szCs w:val="24"/>
        </w:rPr>
      </w:pPr>
      <w:r w:rsidRPr="00404F33">
        <w:rPr>
          <w:sz w:val="24"/>
          <w:szCs w:val="24"/>
        </w:rPr>
        <w:t>содействие</w:t>
      </w:r>
      <w:r w:rsidRPr="00404F33">
        <w:rPr>
          <w:spacing w:val="-16"/>
          <w:sz w:val="24"/>
          <w:szCs w:val="24"/>
        </w:rPr>
        <w:t xml:space="preserve"> </w:t>
      </w:r>
      <w:r w:rsidRPr="00404F33">
        <w:rPr>
          <w:sz w:val="24"/>
          <w:szCs w:val="24"/>
        </w:rPr>
        <w:t>гражданско-патриотическому</w:t>
      </w:r>
      <w:r w:rsidRPr="00404F33">
        <w:rPr>
          <w:spacing w:val="-16"/>
          <w:sz w:val="24"/>
          <w:szCs w:val="24"/>
        </w:rPr>
        <w:t xml:space="preserve"> </w:t>
      </w:r>
      <w:r w:rsidRPr="00404F33">
        <w:rPr>
          <w:sz w:val="24"/>
          <w:szCs w:val="24"/>
        </w:rPr>
        <w:t>воспитанию</w:t>
      </w:r>
      <w:r w:rsidRPr="00404F33">
        <w:rPr>
          <w:spacing w:val="-17"/>
          <w:sz w:val="24"/>
          <w:szCs w:val="24"/>
        </w:rPr>
        <w:t xml:space="preserve"> </w:t>
      </w:r>
      <w:r w:rsidRPr="00404F33">
        <w:rPr>
          <w:sz w:val="24"/>
          <w:szCs w:val="24"/>
        </w:rPr>
        <w:t>у</w:t>
      </w:r>
      <w:r w:rsidRPr="00404F33">
        <w:rPr>
          <w:spacing w:val="-19"/>
          <w:sz w:val="24"/>
          <w:szCs w:val="24"/>
        </w:rPr>
        <w:t xml:space="preserve"> </w:t>
      </w:r>
      <w:r w:rsidRPr="00404F33">
        <w:rPr>
          <w:sz w:val="24"/>
          <w:szCs w:val="24"/>
        </w:rPr>
        <w:t>детей</w:t>
      </w:r>
      <w:r w:rsidRPr="00404F33">
        <w:rPr>
          <w:spacing w:val="-15"/>
          <w:sz w:val="24"/>
          <w:szCs w:val="24"/>
        </w:rPr>
        <w:t xml:space="preserve"> </w:t>
      </w:r>
      <w:r w:rsidRPr="00404F33">
        <w:rPr>
          <w:sz w:val="24"/>
          <w:szCs w:val="24"/>
        </w:rPr>
        <w:t>и</w:t>
      </w:r>
      <w:r w:rsidRPr="00404F33">
        <w:rPr>
          <w:spacing w:val="-14"/>
          <w:sz w:val="24"/>
          <w:szCs w:val="24"/>
        </w:rPr>
        <w:t xml:space="preserve"> </w:t>
      </w:r>
      <w:r w:rsidRPr="00404F33">
        <w:rPr>
          <w:sz w:val="24"/>
          <w:szCs w:val="24"/>
        </w:rPr>
        <w:t>молодежи, развитие интереса и уважения к литературе и</w:t>
      </w:r>
      <w:r w:rsidRPr="00404F33">
        <w:rPr>
          <w:spacing w:val="-5"/>
          <w:sz w:val="24"/>
          <w:szCs w:val="24"/>
        </w:rPr>
        <w:t xml:space="preserve"> </w:t>
      </w:r>
      <w:r w:rsidRPr="00404F33">
        <w:rPr>
          <w:sz w:val="24"/>
          <w:szCs w:val="24"/>
        </w:rPr>
        <w:t>истории;</w:t>
      </w:r>
    </w:p>
    <w:p w:rsidR="00335A7B" w:rsidRPr="00404F33" w:rsidRDefault="003C2CAC">
      <w:pPr>
        <w:pStyle w:val="a3"/>
        <w:ind w:left="222" w:right="125" w:firstLine="707"/>
        <w:jc w:val="both"/>
        <w:rPr>
          <w:sz w:val="24"/>
          <w:szCs w:val="24"/>
        </w:rPr>
      </w:pPr>
      <w:r w:rsidRPr="00404F33">
        <w:rPr>
          <w:sz w:val="24"/>
          <w:szCs w:val="24"/>
        </w:rPr>
        <w:t>развитие</w:t>
      </w:r>
      <w:r w:rsidRPr="00404F33">
        <w:rPr>
          <w:spacing w:val="-16"/>
          <w:sz w:val="24"/>
          <w:szCs w:val="24"/>
        </w:rPr>
        <w:t xml:space="preserve"> </w:t>
      </w:r>
      <w:r w:rsidRPr="00404F33">
        <w:rPr>
          <w:sz w:val="24"/>
          <w:szCs w:val="24"/>
        </w:rPr>
        <w:t>интереса</w:t>
      </w:r>
      <w:r w:rsidRPr="00404F33">
        <w:rPr>
          <w:spacing w:val="-17"/>
          <w:sz w:val="24"/>
          <w:szCs w:val="24"/>
        </w:rPr>
        <w:t xml:space="preserve"> </w:t>
      </w:r>
      <w:r w:rsidRPr="00404F33">
        <w:rPr>
          <w:sz w:val="24"/>
          <w:szCs w:val="24"/>
        </w:rPr>
        <w:t>к</w:t>
      </w:r>
      <w:r w:rsidRPr="00404F33">
        <w:rPr>
          <w:spacing w:val="-17"/>
          <w:sz w:val="24"/>
          <w:szCs w:val="24"/>
        </w:rPr>
        <w:t xml:space="preserve"> </w:t>
      </w:r>
      <w:r w:rsidRPr="00404F33">
        <w:rPr>
          <w:sz w:val="24"/>
          <w:szCs w:val="24"/>
        </w:rPr>
        <w:t>творчеству</w:t>
      </w:r>
      <w:r w:rsidRPr="00404F33">
        <w:rPr>
          <w:spacing w:val="-18"/>
          <w:sz w:val="24"/>
          <w:szCs w:val="24"/>
        </w:rPr>
        <w:t xml:space="preserve"> </w:t>
      </w:r>
      <w:r w:rsidRPr="00404F33">
        <w:rPr>
          <w:sz w:val="24"/>
          <w:szCs w:val="24"/>
        </w:rPr>
        <w:t>поэтов</w:t>
      </w:r>
      <w:r w:rsidRPr="00404F33">
        <w:rPr>
          <w:spacing w:val="-16"/>
          <w:sz w:val="24"/>
          <w:szCs w:val="24"/>
        </w:rPr>
        <w:t xml:space="preserve"> </w:t>
      </w:r>
      <w:r w:rsidRPr="00404F33">
        <w:rPr>
          <w:sz w:val="24"/>
          <w:szCs w:val="24"/>
        </w:rPr>
        <w:t>родного</w:t>
      </w:r>
      <w:r w:rsidRPr="00404F33">
        <w:rPr>
          <w:spacing w:val="-16"/>
          <w:sz w:val="24"/>
          <w:szCs w:val="24"/>
        </w:rPr>
        <w:t xml:space="preserve"> </w:t>
      </w:r>
      <w:r w:rsidRPr="00404F33">
        <w:rPr>
          <w:sz w:val="24"/>
          <w:szCs w:val="24"/>
        </w:rPr>
        <w:t>края</w:t>
      </w:r>
      <w:r w:rsidRPr="00404F33">
        <w:rPr>
          <w:spacing w:val="-14"/>
          <w:sz w:val="24"/>
          <w:szCs w:val="24"/>
        </w:rPr>
        <w:t xml:space="preserve"> </w:t>
      </w:r>
      <w:r w:rsidRPr="00404F33">
        <w:rPr>
          <w:sz w:val="24"/>
          <w:szCs w:val="24"/>
        </w:rPr>
        <w:t>в</w:t>
      </w:r>
      <w:r w:rsidRPr="00404F33">
        <w:rPr>
          <w:spacing w:val="-18"/>
          <w:sz w:val="24"/>
          <w:szCs w:val="24"/>
        </w:rPr>
        <w:t xml:space="preserve"> </w:t>
      </w:r>
      <w:r w:rsidRPr="00404F33">
        <w:rPr>
          <w:sz w:val="24"/>
          <w:szCs w:val="24"/>
        </w:rPr>
        <w:t>процессе</w:t>
      </w:r>
      <w:r w:rsidRPr="00404F33">
        <w:rPr>
          <w:spacing w:val="-14"/>
          <w:sz w:val="24"/>
          <w:szCs w:val="24"/>
        </w:rPr>
        <w:t xml:space="preserve"> </w:t>
      </w:r>
      <w:r w:rsidRPr="00404F33">
        <w:rPr>
          <w:sz w:val="24"/>
          <w:szCs w:val="24"/>
        </w:rPr>
        <w:t>знакомства с их жизнедеятельностью;</w:t>
      </w:r>
    </w:p>
    <w:p w:rsidR="00335A7B" w:rsidRPr="00404F33" w:rsidRDefault="003C2CAC" w:rsidP="0055122A">
      <w:pPr>
        <w:pStyle w:val="a3"/>
        <w:spacing w:before="75"/>
        <w:ind w:left="222" w:right="119"/>
        <w:jc w:val="both"/>
        <w:rPr>
          <w:sz w:val="24"/>
          <w:szCs w:val="24"/>
        </w:rPr>
      </w:pPr>
      <w:r w:rsidRPr="00404F33">
        <w:rPr>
          <w:sz w:val="24"/>
          <w:szCs w:val="24"/>
        </w:rPr>
        <w:t>воспитание литературного и художественного вкуса, повышение познавательного интереса обучающихся к вопросам патриотизма; повышение духовной культуры детей;</w:t>
      </w:r>
    </w:p>
    <w:p w:rsidR="00335A7B" w:rsidRPr="00404F33" w:rsidRDefault="003C2CAC">
      <w:pPr>
        <w:pStyle w:val="a3"/>
        <w:ind w:left="222" w:right="124" w:firstLine="707"/>
        <w:jc w:val="both"/>
        <w:rPr>
          <w:sz w:val="24"/>
          <w:szCs w:val="24"/>
        </w:rPr>
      </w:pPr>
      <w:r w:rsidRPr="00404F33">
        <w:rPr>
          <w:sz w:val="24"/>
          <w:szCs w:val="24"/>
        </w:rPr>
        <w:t>выявление одарённых школьников, имеющих склонность к самостоятельному литературному творчеству;</w:t>
      </w:r>
    </w:p>
    <w:p w:rsidR="00335A7B" w:rsidRPr="00404F33" w:rsidRDefault="003C2CAC">
      <w:pPr>
        <w:pStyle w:val="a3"/>
        <w:spacing w:before="1"/>
        <w:ind w:left="222" w:right="127" w:firstLine="707"/>
        <w:jc w:val="both"/>
        <w:rPr>
          <w:sz w:val="24"/>
          <w:szCs w:val="24"/>
        </w:rPr>
      </w:pPr>
      <w:r w:rsidRPr="00404F33">
        <w:rPr>
          <w:sz w:val="24"/>
          <w:szCs w:val="24"/>
        </w:rPr>
        <w:t>развитие мыслительных навыков, формирование читательской грамотности учащихся.</w:t>
      </w:r>
    </w:p>
    <w:p w:rsidR="00335A7B" w:rsidRPr="00404F33" w:rsidRDefault="00335A7B">
      <w:pPr>
        <w:pStyle w:val="a3"/>
        <w:spacing w:before="10"/>
        <w:rPr>
          <w:sz w:val="24"/>
          <w:szCs w:val="24"/>
        </w:rPr>
      </w:pPr>
    </w:p>
    <w:p w:rsidR="00335A7B" w:rsidRPr="00404F33" w:rsidRDefault="003C2CAC">
      <w:pPr>
        <w:pStyle w:val="1"/>
        <w:numPr>
          <w:ilvl w:val="1"/>
          <w:numId w:val="8"/>
        </w:numPr>
        <w:tabs>
          <w:tab w:val="left" w:pos="3902"/>
        </w:tabs>
        <w:ind w:left="3901" w:hanging="428"/>
        <w:jc w:val="left"/>
        <w:rPr>
          <w:sz w:val="24"/>
          <w:szCs w:val="24"/>
        </w:rPr>
      </w:pPr>
      <w:r w:rsidRPr="00404F33">
        <w:rPr>
          <w:sz w:val="24"/>
          <w:szCs w:val="24"/>
        </w:rPr>
        <w:t>Участники</w:t>
      </w:r>
      <w:r w:rsidRPr="00404F33">
        <w:rPr>
          <w:spacing w:val="-2"/>
          <w:sz w:val="24"/>
          <w:szCs w:val="24"/>
        </w:rPr>
        <w:t xml:space="preserve"> </w:t>
      </w:r>
      <w:r w:rsidRPr="00404F33">
        <w:rPr>
          <w:sz w:val="24"/>
          <w:szCs w:val="24"/>
        </w:rPr>
        <w:t>Конкурса</w:t>
      </w:r>
    </w:p>
    <w:p w:rsidR="00335A7B" w:rsidRPr="00404F33" w:rsidRDefault="00335A7B" w:rsidP="00404F33">
      <w:pPr>
        <w:pStyle w:val="a3"/>
        <w:spacing w:before="11"/>
        <w:jc w:val="both"/>
        <w:rPr>
          <w:b/>
          <w:sz w:val="24"/>
          <w:szCs w:val="24"/>
        </w:rPr>
      </w:pPr>
    </w:p>
    <w:p w:rsidR="00404F33" w:rsidRDefault="00404F33" w:rsidP="00404F33">
      <w:pPr>
        <w:pStyle w:val="a3"/>
        <w:tabs>
          <w:tab w:val="left" w:pos="2044"/>
          <w:tab w:val="left" w:pos="2524"/>
          <w:tab w:val="left" w:pos="4013"/>
          <w:tab w:val="left" w:pos="6095"/>
          <w:tab w:val="left" w:pos="7460"/>
          <w:tab w:val="left" w:pos="9179"/>
        </w:tabs>
        <w:ind w:left="222" w:right="124" w:firstLine="487"/>
        <w:jc w:val="both"/>
        <w:rPr>
          <w:sz w:val="24"/>
          <w:szCs w:val="24"/>
        </w:rPr>
      </w:pPr>
      <w:r>
        <w:rPr>
          <w:b/>
          <w:szCs w:val="24"/>
        </w:rPr>
        <w:t xml:space="preserve">  </w:t>
      </w:r>
      <w:r w:rsidRPr="00404F33">
        <w:rPr>
          <w:b/>
          <w:szCs w:val="24"/>
        </w:rPr>
        <w:t>3.1</w:t>
      </w:r>
      <w:r w:rsidRPr="00404F33">
        <w:rPr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z w:val="24"/>
          <w:szCs w:val="24"/>
        </w:rPr>
        <w:tab/>
        <w:t xml:space="preserve">в Конкурсе </w:t>
      </w:r>
      <w:r w:rsidR="003C2CAC" w:rsidRPr="00404F33">
        <w:rPr>
          <w:sz w:val="24"/>
          <w:szCs w:val="24"/>
        </w:rPr>
        <w:t>д</w:t>
      </w:r>
      <w:r>
        <w:rPr>
          <w:sz w:val="24"/>
          <w:szCs w:val="24"/>
        </w:rPr>
        <w:t>обровольное.</w:t>
      </w:r>
      <w:r>
        <w:rPr>
          <w:sz w:val="24"/>
          <w:szCs w:val="24"/>
        </w:rPr>
        <w:tab/>
      </w:r>
    </w:p>
    <w:p w:rsidR="00335A7B" w:rsidRPr="00404F33" w:rsidRDefault="00404F33" w:rsidP="00404F33">
      <w:pPr>
        <w:pStyle w:val="a3"/>
        <w:tabs>
          <w:tab w:val="left" w:pos="2044"/>
          <w:tab w:val="left" w:pos="2524"/>
          <w:tab w:val="left" w:pos="4013"/>
          <w:tab w:val="left" w:pos="6095"/>
          <w:tab w:val="left" w:pos="7460"/>
          <w:tab w:val="left" w:pos="9179"/>
        </w:tabs>
        <w:ind w:right="124"/>
        <w:jc w:val="both"/>
        <w:rPr>
          <w:sz w:val="24"/>
          <w:szCs w:val="24"/>
        </w:rPr>
      </w:pPr>
      <w:r>
        <w:rPr>
          <w:b/>
          <w:szCs w:val="24"/>
        </w:rPr>
        <w:t xml:space="preserve">            </w:t>
      </w:r>
      <w:r w:rsidRPr="00404F33">
        <w:rPr>
          <w:b/>
          <w:szCs w:val="24"/>
        </w:rPr>
        <w:t>3.2.</w:t>
      </w:r>
      <w:r w:rsidRPr="00404F33">
        <w:rPr>
          <w:szCs w:val="24"/>
        </w:rPr>
        <w:t xml:space="preserve"> </w:t>
      </w:r>
      <w:r>
        <w:rPr>
          <w:sz w:val="24"/>
          <w:szCs w:val="24"/>
        </w:rPr>
        <w:t xml:space="preserve">Конкурс проводится </w:t>
      </w:r>
      <w:r w:rsidR="003C2CAC" w:rsidRPr="00404F33">
        <w:rPr>
          <w:spacing w:val="-5"/>
          <w:sz w:val="24"/>
          <w:szCs w:val="24"/>
        </w:rPr>
        <w:t xml:space="preserve">среди </w:t>
      </w:r>
      <w:r w:rsidR="003C2CAC" w:rsidRPr="00404F33">
        <w:rPr>
          <w:sz w:val="24"/>
          <w:szCs w:val="24"/>
        </w:rPr>
        <w:t>обучающихся 8-11</w:t>
      </w:r>
      <w:r w:rsidR="003C2CAC" w:rsidRPr="00404F33">
        <w:rPr>
          <w:spacing w:val="-2"/>
          <w:sz w:val="24"/>
          <w:szCs w:val="24"/>
        </w:rPr>
        <w:t xml:space="preserve"> </w:t>
      </w:r>
      <w:r w:rsidR="003C2CAC" w:rsidRPr="00404F33">
        <w:rPr>
          <w:sz w:val="24"/>
          <w:szCs w:val="24"/>
        </w:rPr>
        <w:t>классов.</w:t>
      </w:r>
    </w:p>
    <w:p w:rsidR="00335A7B" w:rsidRPr="00404F33" w:rsidRDefault="00335A7B">
      <w:pPr>
        <w:pStyle w:val="a3"/>
        <w:spacing w:before="1"/>
        <w:rPr>
          <w:sz w:val="24"/>
          <w:szCs w:val="24"/>
        </w:rPr>
      </w:pPr>
    </w:p>
    <w:p w:rsidR="00335A7B" w:rsidRPr="00404F33" w:rsidRDefault="003C2CAC">
      <w:pPr>
        <w:pStyle w:val="1"/>
        <w:numPr>
          <w:ilvl w:val="1"/>
          <w:numId w:val="8"/>
        </w:numPr>
        <w:tabs>
          <w:tab w:val="left" w:pos="2469"/>
        </w:tabs>
        <w:ind w:left="2469" w:hanging="428"/>
        <w:jc w:val="left"/>
        <w:rPr>
          <w:sz w:val="24"/>
          <w:szCs w:val="24"/>
        </w:rPr>
      </w:pPr>
      <w:r w:rsidRPr="00404F33">
        <w:rPr>
          <w:sz w:val="24"/>
          <w:szCs w:val="24"/>
        </w:rPr>
        <w:t>Сроки и организация проведения</w:t>
      </w:r>
      <w:r w:rsidRPr="00404F33">
        <w:rPr>
          <w:spacing w:val="-9"/>
          <w:sz w:val="24"/>
          <w:szCs w:val="24"/>
        </w:rPr>
        <w:t xml:space="preserve"> </w:t>
      </w:r>
      <w:r w:rsidRPr="00404F33">
        <w:rPr>
          <w:sz w:val="24"/>
          <w:szCs w:val="24"/>
        </w:rPr>
        <w:t>Конкурса</w:t>
      </w:r>
    </w:p>
    <w:p w:rsidR="00335A7B" w:rsidRPr="00404F33" w:rsidRDefault="00335A7B">
      <w:pPr>
        <w:pStyle w:val="a3"/>
        <w:rPr>
          <w:b/>
          <w:sz w:val="24"/>
          <w:szCs w:val="24"/>
        </w:rPr>
      </w:pPr>
    </w:p>
    <w:p w:rsidR="00335A7B" w:rsidRPr="00404F33" w:rsidRDefault="003C2CAC" w:rsidP="00125F81">
      <w:pPr>
        <w:pStyle w:val="a4"/>
        <w:numPr>
          <w:ilvl w:val="1"/>
          <w:numId w:val="5"/>
        </w:numPr>
        <w:tabs>
          <w:tab w:val="left" w:pos="1425"/>
        </w:tabs>
        <w:spacing w:line="322" w:lineRule="exact"/>
        <w:rPr>
          <w:sz w:val="24"/>
          <w:szCs w:val="24"/>
        </w:rPr>
      </w:pPr>
      <w:r w:rsidRPr="00404F33">
        <w:rPr>
          <w:sz w:val="24"/>
          <w:szCs w:val="24"/>
        </w:rPr>
        <w:t xml:space="preserve"> Сроки проведения </w:t>
      </w:r>
      <w:r w:rsidR="0055122A" w:rsidRPr="00404F33">
        <w:rPr>
          <w:sz w:val="24"/>
          <w:szCs w:val="24"/>
        </w:rPr>
        <w:t xml:space="preserve">муниципального этапа </w:t>
      </w:r>
      <w:r w:rsidR="00125F81" w:rsidRPr="00404F33">
        <w:rPr>
          <w:sz w:val="24"/>
          <w:szCs w:val="24"/>
        </w:rPr>
        <w:t>Конкурса</w:t>
      </w:r>
      <w:r w:rsidRPr="00404F33">
        <w:rPr>
          <w:sz w:val="24"/>
          <w:szCs w:val="24"/>
        </w:rPr>
        <w:t>– с</w:t>
      </w:r>
      <w:r w:rsidR="00125F81" w:rsidRPr="00404F33">
        <w:rPr>
          <w:spacing w:val="-1"/>
          <w:sz w:val="24"/>
          <w:szCs w:val="24"/>
        </w:rPr>
        <w:t xml:space="preserve"> 13 </w:t>
      </w:r>
      <w:r w:rsidR="0055122A" w:rsidRPr="00404F33">
        <w:rPr>
          <w:sz w:val="24"/>
          <w:szCs w:val="24"/>
        </w:rPr>
        <w:t>по 15</w:t>
      </w:r>
      <w:r w:rsidRPr="00404F33">
        <w:rPr>
          <w:sz w:val="24"/>
          <w:szCs w:val="24"/>
        </w:rPr>
        <w:t xml:space="preserve"> октября 2022</w:t>
      </w:r>
      <w:r w:rsidRPr="00404F33">
        <w:rPr>
          <w:spacing w:val="-4"/>
          <w:sz w:val="24"/>
          <w:szCs w:val="24"/>
        </w:rPr>
        <w:t xml:space="preserve"> </w:t>
      </w:r>
      <w:r w:rsidR="00125F81" w:rsidRPr="00404F33">
        <w:rPr>
          <w:sz w:val="24"/>
          <w:szCs w:val="24"/>
        </w:rPr>
        <w:t>г.</w:t>
      </w:r>
    </w:p>
    <w:p w:rsidR="00BC43D9" w:rsidRPr="00A715F1" w:rsidRDefault="0055122A" w:rsidP="00BC43D9">
      <w:pPr>
        <w:pStyle w:val="a4"/>
        <w:numPr>
          <w:ilvl w:val="1"/>
          <w:numId w:val="5"/>
        </w:numPr>
        <w:tabs>
          <w:tab w:val="left" w:pos="1425"/>
        </w:tabs>
        <w:ind w:left="222" w:right="119" w:firstLine="707"/>
        <w:rPr>
          <w:sz w:val="24"/>
          <w:szCs w:val="24"/>
        </w:rPr>
      </w:pPr>
      <w:r w:rsidRPr="00A715F1">
        <w:rPr>
          <w:sz w:val="24"/>
          <w:szCs w:val="24"/>
        </w:rPr>
        <w:t>От каждого образовательного учреждения на муниципальный</w:t>
      </w:r>
      <w:r w:rsidR="003C2CAC" w:rsidRPr="00A715F1">
        <w:rPr>
          <w:sz w:val="24"/>
          <w:szCs w:val="24"/>
        </w:rPr>
        <w:t xml:space="preserve"> этап принимается только </w:t>
      </w:r>
      <w:r w:rsidRPr="00A715F1">
        <w:rPr>
          <w:sz w:val="24"/>
          <w:szCs w:val="24"/>
        </w:rPr>
        <w:t>одна работа.</w:t>
      </w:r>
      <w:r w:rsidR="00F6756D" w:rsidRPr="00A715F1">
        <w:rPr>
          <w:sz w:val="24"/>
          <w:szCs w:val="24"/>
        </w:rPr>
        <w:t xml:space="preserve"> </w:t>
      </w:r>
      <w:r w:rsidR="00BC43D9" w:rsidRPr="00A715F1">
        <w:rPr>
          <w:bCs/>
          <w:sz w:val="24"/>
          <w:szCs w:val="24"/>
        </w:rPr>
        <w:t>Конкурсную работу</w:t>
      </w:r>
      <w:r w:rsidR="00BC43D9" w:rsidRPr="00A715F1">
        <w:rPr>
          <w:sz w:val="24"/>
          <w:szCs w:val="24"/>
        </w:rPr>
        <w:t>, выполненную на специальном бланке Конкурса, включая титульный лист, представить в электронном варианте</w:t>
      </w:r>
      <w:r w:rsidR="00BC43D9" w:rsidRPr="00A715F1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BC43D9" w:rsidRPr="00A715F1">
        <w:rPr>
          <w:sz w:val="24"/>
          <w:szCs w:val="24"/>
        </w:rPr>
        <w:t>в</w:t>
      </w:r>
      <w:r w:rsidR="00BC43D9" w:rsidRPr="00A715F1">
        <w:rPr>
          <w:spacing w:val="-16"/>
          <w:sz w:val="24"/>
          <w:szCs w:val="24"/>
        </w:rPr>
        <w:t xml:space="preserve"> </w:t>
      </w:r>
      <w:r w:rsidR="00BC43D9" w:rsidRPr="00A715F1">
        <w:rPr>
          <w:sz w:val="24"/>
          <w:szCs w:val="24"/>
        </w:rPr>
        <w:t>формате</w:t>
      </w:r>
      <w:r w:rsidR="00BC43D9" w:rsidRPr="00A715F1">
        <w:rPr>
          <w:spacing w:val="-15"/>
          <w:sz w:val="24"/>
          <w:szCs w:val="24"/>
        </w:rPr>
        <w:t xml:space="preserve"> </w:t>
      </w:r>
      <w:r w:rsidR="00BC43D9" w:rsidRPr="00A715F1">
        <w:rPr>
          <w:sz w:val="24"/>
          <w:szCs w:val="24"/>
        </w:rPr>
        <w:t>Word/doc</w:t>
      </w:r>
      <w:r w:rsidR="00BC43D9" w:rsidRPr="00A715F1">
        <w:rPr>
          <w:spacing w:val="-15"/>
          <w:sz w:val="24"/>
          <w:szCs w:val="24"/>
        </w:rPr>
        <w:t xml:space="preserve"> </w:t>
      </w:r>
      <w:r w:rsidR="00BC43D9" w:rsidRPr="00A715F1">
        <w:rPr>
          <w:sz w:val="24"/>
          <w:szCs w:val="24"/>
        </w:rPr>
        <w:t>или</w:t>
      </w:r>
      <w:r w:rsidR="00BC43D9" w:rsidRPr="00A715F1">
        <w:rPr>
          <w:spacing w:val="-14"/>
          <w:sz w:val="24"/>
          <w:szCs w:val="24"/>
        </w:rPr>
        <w:t xml:space="preserve"> </w:t>
      </w:r>
      <w:r w:rsidR="00BC43D9" w:rsidRPr="00A715F1">
        <w:rPr>
          <w:sz w:val="24"/>
          <w:szCs w:val="24"/>
        </w:rPr>
        <w:t xml:space="preserve">.docx на </w:t>
      </w:r>
      <w:r w:rsidR="00C96607" w:rsidRPr="00A715F1">
        <w:rPr>
          <w:sz w:val="24"/>
          <w:szCs w:val="24"/>
          <w:lang w:val="en-US"/>
        </w:rPr>
        <w:t>uo</w:t>
      </w:r>
      <w:r w:rsidR="00C96607" w:rsidRPr="00A715F1">
        <w:rPr>
          <w:sz w:val="24"/>
          <w:szCs w:val="24"/>
        </w:rPr>
        <w:t>.</w:t>
      </w:r>
      <w:r w:rsidR="00C96607" w:rsidRPr="00A715F1">
        <w:rPr>
          <w:sz w:val="24"/>
          <w:szCs w:val="24"/>
          <w:lang w:val="en-US"/>
        </w:rPr>
        <w:t>ax</w:t>
      </w:r>
      <w:hyperlink r:id="rId6" w:history="1">
        <w:r w:rsidR="00BC43D9" w:rsidRPr="00A715F1">
          <w:rPr>
            <w:rStyle w:val="a5"/>
            <w:rFonts w:eastAsia="Calibri"/>
            <w:sz w:val="24"/>
            <w:szCs w:val="24"/>
            <w:lang w:eastAsia="ru-RU"/>
          </w:rPr>
          <w:t>@</w:t>
        </w:r>
        <w:r w:rsidR="00BC43D9" w:rsidRPr="00A715F1">
          <w:rPr>
            <w:rStyle w:val="a5"/>
            <w:rFonts w:eastAsia="Calibri"/>
            <w:sz w:val="24"/>
            <w:szCs w:val="24"/>
            <w:lang w:val="en-US" w:eastAsia="ru-RU"/>
          </w:rPr>
          <w:t>mail</w:t>
        </w:r>
        <w:r w:rsidR="00BC43D9" w:rsidRPr="00A715F1">
          <w:rPr>
            <w:rStyle w:val="a5"/>
            <w:rFonts w:eastAsia="Calibri"/>
            <w:sz w:val="24"/>
            <w:szCs w:val="24"/>
            <w:lang w:eastAsia="ru-RU"/>
          </w:rPr>
          <w:t>.</w:t>
        </w:r>
        <w:r w:rsidR="00BC43D9" w:rsidRPr="00A715F1">
          <w:rPr>
            <w:rStyle w:val="a5"/>
            <w:rFonts w:eastAsia="Calibri"/>
            <w:sz w:val="24"/>
            <w:szCs w:val="24"/>
            <w:lang w:val="en-US" w:eastAsia="ru-RU"/>
          </w:rPr>
          <w:t>ru</w:t>
        </w:r>
      </w:hyperlink>
      <w:r w:rsidR="00BC43D9" w:rsidRPr="00A715F1">
        <w:rPr>
          <w:color w:val="365F91" w:themeColor="accent1" w:themeShade="BF"/>
          <w:sz w:val="24"/>
          <w:szCs w:val="24"/>
        </w:rPr>
        <w:t xml:space="preserve"> </w:t>
      </w:r>
      <w:r w:rsidR="00BC43D9" w:rsidRPr="00A715F1">
        <w:rPr>
          <w:sz w:val="24"/>
          <w:szCs w:val="24"/>
        </w:rPr>
        <w:t xml:space="preserve">и </w:t>
      </w:r>
      <w:r w:rsidR="00A715F1">
        <w:rPr>
          <w:sz w:val="24"/>
          <w:szCs w:val="24"/>
        </w:rPr>
        <w:t xml:space="preserve">в </w:t>
      </w:r>
      <w:r w:rsidR="00BC43D9" w:rsidRPr="00A715F1">
        <w:rPr>
          <w:sz w:val="24"/>
          <w:szCs w:val="24"/>
        </w:rPr>
        <w:t>бумажном (ру</w:t>
      </w:r>
      <w:r w:rsidR="00A715F1" w:rsidRPr="00A715F1">
        <w:rPr>
          <w:sz w:val="24"/>
          <w:szCs w:val="24"/>
        </w:rPr>
        <w:t xml:space="preserve">кописном) варианте </w:t>
      </w:r>
      <w:r w:rsidR="00BC43D9" w:rsidRPr="00A715F1">
        <w:rPr>
          <w:sz w:val="24"/>
          <w:szCs w:val="24"/>
        </w:rPr>
        <w:t>(Приложение №2).</w:t>
      </w:r>
    </w:p>
    <w:p w:rsidR="00335A7B" w:rsidRPr="00404F33" w:rsidRDefault="003C2CAC">
      <w:pPr>
        <w:pStyle w:val="a3"/>
        <w:ind w:left="222" w:right="119" w:firstLine="707"/>
        <w:jc w:val="both"/>
        <w:rPr>
          <w:sz w:val="24"/>
          <w:szCs w:val="24"/>
        </w:rPr>
      </w:pPr>
      <w:r w:rsidRPr="00404F33">
        <w:rPr>
          <w:sz w:val="24"/>
          <w:szCs w:val="24"/>
        </w:rPr>
        <w:t xml:space="preserve">Прием конкурсных сочинений </w:t>
      </w:r>
      <w:r w:rsidR="00F6756D" w:rsidRPr="00404F33">
        <w:rPr>
          <w:sz w:val="24"/>
          <w:szCs w:val="24"/>
        </w:rPr>
        <w:t>в срок до 13</w:t>
      </w:r>
      <w:r w:rsidRPr="00404F33">
        <w:rPr>
          <w:sz w:val="24"/>
          <w:szCs w:val="24"/>
        </w:rPr>
        <w:t xml:space="preserve"> октября 2022 г., контактное лицо:</w:t>
      </w:r>
      <w:r w:rsidR="00C96607">
        <w:rPr>
          <w:sz w:val="24"/>
          <w:szCs w:val="24"/>
        </w:rPr>
        <w:t xml:space="preserve"> Алишейхов Хасбулат Чамсуевич</w:t>
      </w:r>
      <w:r w:rsidRPr="00404F33">
        <w:rPr>
          <w:sz w:val="24"/>
          <w:szCs w:val="24"/>
        </w:rPr>
        <w:t xml:space="preserve">, электронная почта: </w:t>
      </w:r>
      <w:r w:rsidR="00C96607">
        <w:rPr>
          <w:sz w:val="24"/>
          <w:szCs w:val="24"/>
          <w:lang w:val="en-US"/>
        </w:rPr>
        <w:t>uo</w:t>
      </w:r>
      <w:r w:rsidR="00C96607" w:rsidRPr="00C96607">
        <w:rPr>
          <w:sz w:val="24"/>
          <w:szCs w:val="24"/>
        </w:rPr>
        <w:t>.</w:t>
      </w:r>
      <w:r w:rsidR="00C96607">
        <w:rPr>
          <w:sz w:val="24"/>
          <w:szCs w:val="24"/>
          <w:lang w:val="en-US"/>
        </w:rPr>
        <w:t>ax</w:t>
      </w:r>
      <w:hyperlink r:id="rId7" w:history="1">
        <w:r w:rsidR="00C96607" w:rsidRPr="00404F33">
          <w:rPr>
            <w:rStyle w:val="a5"/>
            <w:rFonts w:eastAsia="Calibri"/>
            <w:sz w:val="24"/>
            <w:szCs w:val="24"/>
            <w:lang w:eastAsia="ru-RU"/>
          </w:rPr>
          <w:t>@</w:t>
        </w:r>
        <w:r w:rsidR="00C96607" w:rsidRPr="00404F33">
          <w:rPr>
            <w:rStyle w:val="a5"/>
            <w:rFonts w:eastAsia="Calibri"/>
            <w:sz w:val="24"/>
            <w:szCs w:val="24"/>
            <w:lang w:val="en-US" w:eastAsia="ru-RU"/>
          </w:rPr>
          <w:t>mail</w:t>
        </w:r>
        <w:r w:rsidR="00C96607" w:rsidRPr="00404F33">
          <w:rPr>
            <w:rStyle w:val="a5"/>
            <w:rFonts w:eastAsia="Calibri"/>
            <w:sz w:val="24"/>
            <w:szCs w:val="24"/>
            <w:lang w:eastAsia="ru-RU"/>
          </w:rPr>
          <w:t>.</w:t>
        </w:r>
        <w:r w:rsidR="00C96607" w:rsidRPr="00404F33">
          <w:rPr>
            <w:rStyle w:val="a5"/>
            <w:rFonts w:eastAsia="Calibri"/>
            <w:sz w:val="24"/>
            <w:szCs w:val="24"/>
            <w:lang w:val="en-US" w:eastAsia="ru-RU"/>
          </w:rPr>
          <w:t>ru</w:t>
        </w:r>
      </w:hyperlink>
      <w:r w:rsidRPr="00404F33">
        <w:rPr>
          <w:sz w:val="24"/>
          <w:szCs w:val="24"/>
        </w:rPr>
        <w:t>; тел.:</w:t>
      </w:r>
      <w:r w:rsidRPr="00404F33">
        <w:rPr>
          <w:spacing w:val="-7"/>
          <w:sz w:val="24"/>
          <w:szCs w:val="24"/>
        </w:rPr>
        <w:t xml:space="preserve"> </w:t>
      </w:r>
      <w:r w:rsidR="00C96607">
        <w:rPr>
          <w:sz w:val="24"/>
          <w:szCs w:val="24"/>
        </w:rPr>
        <w:t>89</w:t>
      </w:r>
      <w:r w:rsidR="00C96607" w:rsidRPr="00C96607">
        <w:rPr>
          <w:sz w:val="24"/>
          <w:szCs w:val="24"/>
        </w:rPr>
        <w:t>094782250</w:t>
      </w:r>
      <w:r w:rsidRPr="00404F33">
        <w:rPr>
          <w:sz w:val="24"/>
          <w:szCs w:val="24"/>
        </w:rPr>
        <w:t>.</w:t>
      </w:r>
    </w:p>
    <w:p w:rsidR="00335A7B" w:rsidRPr="00404F33" w:rsidRDefault="00335A7B">
      <w:pPr>
        <w:pStyle w:val="a3"/>
        <w:spacing w:before="10"/>
        <w:rPr>
          <w:sz w:val="24"/>
          <w:szCs w:val="24"/>
        </w:rPr>
      </w:pPr>
    </w:p>
    <w:p w:rsidR="00335A7B" w:rsidRPr="00404F33" w:rsidRDefault="003C2CAC">
      <w:pPr>
        <w:pStyle w:val="1"/>
        <w:numPr>
          <w:ilvl w:val="1"/>
          <w:numId w:val="8"/>
        </w:numPr>
        <w:tabs>
          <w:tab w:val="left" w:pos="2738"/>
        </w:tabs>
        <w:ind w:left="2737" w:hanging="428"/>
        <w:jc w:val="left"/>
        <w:rPr>
          <w:sz w:val="24"/>
          <w:szCs w:val="24"/>
        </w:rPr>
      </w:pPr>
      <w:r w:rsidRPr="00404F33">
        <w:rPr>
          <w:sz w:val="24"/>
          <w:szCs w:val="24"/>
        </w:rPr>
        <w:t>Требования к конкурсным</w:t>
      </w:r>
      <w:r w:rsidRPr="00404F33">
        <w:rPr>
          <w:spacing w:val="-4"/>
          <w:sz w:val="24"/>
          <w:szCs w:val="24"/>
        </w:rPr>
        <w:t xml:space="preserve"> </w:t>
      </w:r>
      <w:r w:rsidRPr="00404F33">
        <w:rPr>
          <w:sz w:val="24"/>
          <w:szCs w:val="24"/>
        </w:rPr>
        <w:t>сочинениям</w:t>
      </w:r>
    </w:p>
    <w:p w:rsidR="00335A7B" w:rsidRPr="00404F33" w:rsidRDefault="00335A7B">
      <w:pPr>
        <w:pStyle w:val="a3"/>
        <w:spacing w:before="2"/>
        <w:rPr>
          <w:b/>
          <w:sz w:val="24"/>
          <w:szCs w:val="24"/>
        </w:rPr>
      </w:pPr>
    </w:p>
    <w:p w:rsidR="00335A7B" w:rsidRPr="00404F33" w:rsidRDefault="003C2CAC">
      <w:pPr>
        <w:pStyle w:val="a4"/>
        <w:numPr>
          <w:ilvl w:val="1"/>
          <w:numId w:val="4"/>
        </w:numPr>
        <w:tabs>
          <w:tab w:val="left" w:pos="1355"/>
        </w:tabs>
        <w:ind w:right="126" w:firstLine="707"/>
        <w:rPr>
          <w:sz w:val="24"/>
          <w:szCs w:val="24"/>
        </w:rPr>
      </w:pPr>
      <w:r w:rsidRPr="00404F33">
        <w:rPr>
          <w:sz w:val="24"/>
          <w:szCs w:val="24"/>
        </w:rPr>
        <w:t>Все</w:t>
      </w:r>
      <w:r w:rsidRPr="00404F33">
        <w:rPr>
          <w:spacing w:val="-19"/>
          <w:sz w:val="24"/>
          <w:szCs w:val="24"/>
        </w:rPr>
        <w:t xml:space="preserve"> </w:t>
      </w:r>
      <w:r w:rsidRPr="00404F33">
        <w:rPr>
          <w:sz w:val="24"/>
          <w:szCs w:val="24"/>
        </w:rPr>
        <w:t>конкурсные</w:t>
      </w:r>
      <w:r w:rsidRPr="00404F33">
        <w:rPr>
          <w:spacing w:val="-20"/>
          <w:sz w:val="24"/>
          <w:szCs w:val="24"/>
        </w:rPr>
        <w:t xml:space="preserve"> </w:t>
      </w:r>
      <w:r w:rsidRPr="00404F33">
        <w:rPr>
          <w:sz w:val="24"/>
          <w:szCs w:val="24"/>
        </w:rPr>
        <w:t>сочинения</w:t>
      </w:r>
      <w:r w:rsidRPr="00404F33">
        <w:rPr>
          <w:spacing w:val="-19"/>
          <w:sz w:val="24"/>
          <w:szCs w:val="24"/>
        </w:rPr>
        <w:t xml:space="preserve"> </w:t>
      </w:r>
      <w:r w:rsidRPr="00404F33">
        <w:rPr>
          <w:sz w:val="24"/>
          <w:szCs w:val="24"/>
        </w:rPr>
        <w:t>выполняются</w:t>
      </w:r>
      <w:r w:rsidRPr="00404F33">
        <w:rPr>
          <w:spacing w:val="-19"/>
          <w:sz w:val="24"/>
          <w:szCs w:val="24"/>
        </w:rPr>
        <w:t xml:space="preserve"> </w:t>
      </w:r>
      <w:r w:rsidRPr="00404F33">
        <w:rPr>
          <w:sz w:val="24"/>
          <w:szCs w:val="24"/>
        </w:rPr>
        <w:t>обучающимися</w:t>
      </w:r>
      <w:r w:rsidRPr="00404F33">
        <w:rPr>
          <w:spacing w:val="-19"/>
          <w:sz w:val="24"/>
          <w:szCs w:val="24"/>
        </w:rPr>
        <w:t xml:space="preserve"> </w:t>
      </w:r>
      <w:r w:rsidRPr="00404F33">
        <w:rPr>
          <w:sz w:val="24"/>
          <w:szCs w:val="24"/>
        </w:rPr>
        <w:t>в</w:t>
      </w:r>
      <w:r w:rsidRPr="00404F33">
        <w:rPr>
          <w:spacing w:val="-20"/>
          <w:sz w:val="24"/>
          <w:szCs w:val="24"/>
        </w:rPr>
        <w:t xml:space="preserve"> </w:t>
      </w:r>
      <w:r w:rsidRPr="00404F33">
        <w:rPr>
          <w:sz w:val="24"/>
          <w:szCs w:val="24"/>
        </w:rPr>
        <w:t>письменном виде на бланке Конкурса (приложение</w:t>
      </w:r>
      <w:r w:rsidRPr="00404F33">
        <w:rPr>
          <w:spacing w:val="-5"/>
          <w:sz w:val="24"/>
          <w:szCs w:val="24"/>
        </w:rPr>
        <w:t xml:space="preserve"> </w:t>
      </w:r>
      <w:r w:rsidR="00647C64">
        <w:rPr>
          <w:sz w:val="24"/>
          <w:szCs w:val="24"/>
        </w:rPr>
        <w:t>2</w:t>
      </w:r>
      <w:r w:rsidRPr="00404F33">
        <w:rPr>
          <w:sz w:val="24"/>
          <w:szCs w:val="24"/>
        </w:rPr>
        <w:t>).</w:t>
      </w:r>
    </w:p>
    <w:p w:rsidR="00335A7B" w:rsidRPr="00404F33" w:rsidRDefault="00BC43D9">
      <w:pPr>
        <w:pStyle w:val="a4"/>
        <w:numPr>
          <w:ilvl w:val="1"/>
          <w:numId w:val="4"/>
        </w:numPr>
        <w:tabs>
          <w:tab w:val="left" w:pos="1355"/>
        </w:tabs>
        <w:ind w:right="122" w:firstLine="707"/>
        <w:rPr>
          <w:sz w:val="24"/>
          <w:szCs w:val="24"/>
        </w:rPr>
      </w:pPr>
      <w:r w:rsidRPr="00404F33">
        <w:rPr>
          <w:sz w:val="24"/>
          <w:szCs w:val="24"/>
        </w:rPr>
        <w:t>Ж</w:t>
      </w:r>
      <w:r w:rsidR="003C2CAC" w:rsidRPr="00404F33">
        <w:rPr>
          <w:sz w:val="24"/>
          <w:szCs w:val="24"/>
        </w:rPr>
        <w:t>юри Конкурса проверяет конкурсные сочинения на наличие некорректных заимствований. В случае выявления высокого процента некорректных заимствований в конкурсном сочинении (более 40%) участник Конкурса лишается права н</w:t>
      </w:r>
      <w:r w:rsidRPr="00404F33">
        <w:rPr>
          <w:sz w:val="24"/>
          <w:szCs w:val="24"/>
        </w:rPr>
        <w:t>а дальнейшее участие в Конкурсе.</w:t>
      </w:r>
    </w:p>
    <w:p w:rsidR="00335A7B" w:rsidRPr="00404F33" w:rsidRDefault="00335A7B">
      <w:pPr>
        <w:pStyle w:val="a3"/>
        <w:rPr>
          <w:sz w:val="24"/>
          <w:szCs w:val="24"/>
        </w:rPr>
      </w:pPr>
    </w:p>
    <w:p w:rsidR="00335A7B" w:rsidRPr="00404F33" w:rsidRDefault="003C2CAC">
      <w:pPr>
        <w:pStyle w:val="1"/>
        <w:numPr>
          <w:ilvl w:val="1"/>
          <w:numId w:val="8"/>
        </w:numPr>
        <w:tabs>
          <w:tab w:val="left" w:pos="1767"/>
          <w:tab w:val="left" w:pos="1768"/>
        </w:tabs>
        <w:ind w:left="1767" w:hanging="709"/>
        <w:jc w:val="left"/>
        <w:rPr>
          <w:sz w:val="24"/>
          <w:szCs w:val="24"/>
        </w:rPr>
      </w:pPr>
      <w:r w:rsidRPr="00404F33">
        <w:rPr>
          <w:sz w:val="24"/>
          <w:szCs w:val="24"/>
        </w:rPr>
        <w:lastRenderedPageBreak/>
        <w:t>Критерии и порядок оценивания конкурсных</w:t>
      </w:r>
      <w:r w:rsidRPr="00404F33">
        <w:rPr>
          <w:spacing w:val="-10"/>
          <w:sz w:val="24"/>
          <w:szCs w:val="24"/>
        </w:rPr>
        <w:t xml:space="preserve"> </w:t>
      </w:r>
      <w:r w:rsidRPr="00404F33">
        <w:rPr>
          <w:sz w:val="24"/>
          <w:szCs w:val="24"/>
        </w:rPr>
        <w:t>сочинений</w:t>
      </w:r>
    </w:p>
    <w:p w:rsidR="00335A7B" w:rsidRPr="00404F33" w:rsidRDefault="00335A7B">
      <w:pPr>
        <w:pStyle w:val="a3"/>
        <w:spacing w:before="10"/>
        <w:rPr>
          <w:b/>
          <w:sz w:val="24"/>
          <w:szCs w:val="24"/>
        </w:rPr>
      </w:pPr>
    </w:p>
    <w:p w:rsidR="00335A7B" w:rsidRPr="00404F33" w:rsidRDefault="003C2CAC">
      <w:pPr>
        <w:pStyle w:val="a4"/>
        <w:numPr>
          <w:ilvl w:val="1"/>
          <w:numId w:val="3"/>
        </w:numPr>
        <w:tabs>
          <w:tab w:val="left" w:pos="1425"/>
          <w:tab w:val="left" w:pos="3407"/>
          <w:tab w:val="left" w:pos="5376"/>
          <w:tab w:val="left" w:pos="7179"/>
          <w:tab w:val="left" w:pos="9704"/>
        </w:tabs>
        <w:spacing w:before="75"/>
        <w:ind w:right="129" w:firstLine="707"/>
        <w:rPr>
          <w:sz w:val="24"/>
          <w:szCs w:val="24"/>
        </w:rPr>
      </w:pPr>
      <w:r w:rsidRPr="00404F33">
        <w:rPr>
          <w:sz w:val="24"/>
          <w:szCs w:val="24"/>
        </w:rPr>
        <w:t>Оценивание</w:t>
      </w:r>
      <w:r w:rsidRPr="00404F33">
        <w:rPr>
          <w:sz w:val="24"/>
          <w:szCs w:val="24"/>
        </w:rPr>
        <w:tab/>
        <w:t>конкурсных</w:t>
      </w:r>
      <w:r w:rsidRPr="00404F33">
        <w:rPr>
          <w:sz w:val="24"/>
          <w:szCs w:val="24"/>
        </w:rPr>
        <w:tab/>
        <w:t>сочинений</w:t>
      </w:r>
      <w:r w:rsidRPr="00404F33">
        <w:rPr>
          <w:sz w:val="24"/>
          <w:szCs w:val="24"/>
        </w:rPr>
        <w:tab/>
        <w:t>осуществляется по следующим</w:t>
      </w:r>
      <w:r w:rsidRPr="00404F33">
        <w:rPr>
          <w:spacing w:val="-4"/>
          <w:sz w:val="24"/>
          <w:szCs w:val="24"/>
        </w:rPr>
        <w:t xml:space="preserve"> </w:t>
      </w:r>
      <w:r w:rsidRPr="00404F33">
        <w:rPr>
          <w:sz w:val="24"/>
          <w:szCs w:val="24"/>
        </w:rPr>
        <w:t>критериям:</w:t>
      </w:r>
    </w:p>
    <w:p w:rsidR="00335A7B" w:rsidRPr="00404F33" w:rsidRDefault="003C2CAC">
      <w:pPr>
        <w:pStyle w:val="a4"/>
        <w:numPr>
          <w:ilvl w:val="0"/>
          <w:numId w:val="2"/>
        </w:numPr>
        <w:tabs>
          <w:tab w:val="left" w:pos="1290"/>
        </w:tabs>
        <w:spacing w:line="321" w:lineRule="exact"/>
        <w:rPr>
          <w:sz w:val="24"/>
          <w:szCs w:val="24"/>
        </w:rPr>
      </w:pPr>
      <w:r w:rsidRPr="00404F33">
        <w:rPr>
          <w:sz w:val="24"/>
          <w:szCs w:val="24"/>
        </w:rPr>
        <w:t>Содержание</w:t>
      </w:r>
      <w:r w:rsidRPr="00404F33">
        <w:rPr>
          <w:spacing w:val="-1"/>
          <w:sz w:val="24"/>
          <w:szCs w:val="24"/>
        </w:rPr>
        <w:t xml:space="preserve"> </w:t>
      </w:r>
      <w:r w:rsidRPr="00404F33">
        <w:rPr>
          <w:sz w:val="24"/>
          <w:szCs w:val="24"/>
        </w:rPr>
        <w:t>сочинения:</w:t>
      </w:r>
    </w:p>
    <w:p w:rsidR="00335A7B" w:rsidRPr="00404F33" w:rsidRDefault="003C2CAC">
      <w:pPr>
        <w:pStyle w:val="a3"/>
        <w:spacing w:line="322" w:lineRule="exact"/>
        <w:ind w:left="930"/>
        <w:rPr>
          <w:sz w:val="24"/>
          <w:szCs w:val="24"/>
        </w:rPr>
      </w:pPr>
      <w:r w:rsidRPr="00404F33">
        <w:rPr>
          <w:sz w:val="24"/>
          <w:szCs w:val="24"/>
        </w:rPr>
        <w:t>соответствие сочинения тематическому направлению (0-3 б);</w:t>
      </w:r>
    </w:p>
    <w:p w:rsidR="00335A7B" w:rsidRPr="00404F33" w:rsidRDefault="003C2CAC">
      <w:pPr>
        <w:pStyle w:val="a3"/>
        <w:spacing w:line="242" w:lineRule="auto"/>
        <w:ind w:left="930" w:right="473"/>
        <w:rPr>
          <w:sz w:val="24"/>
          <w:szCs w:val="24"/>
        </w:rPr>
      </w:pPr>
      <w:r w:rsidRPr="00404F33">
        <w:rPr>
          <w:sz w:val="24"/>
          <w:szCs w:val="24"/>
        </w:rPr>
        <w:t>формулировка темы сочинения (уместность (0-1 б.), самостоятельность (0-1 б.), оригинальность (0-1 б.);</w:t>
      </w:r>
    </w:p>
    <w:p w:rsidR="00335A7B" w:rsidRPr="00404F33" w:rsidRDefault="003C2CAC">
      <w:pPr>
        <w:pStyle w:val="a3"/>
        <w:ind w:left="930" w:right="3707"/>
        <w:rPr>
          <w:sz w:val="24"/>
          <w:szCs w:val="24"/>
        </w:rPr>
      </w:pPr>
      <w:r w:rsidRPr="00404F33">
        <w:rPr>
          <w:sz w:val="24"/>
          <w:szCs w:val="24"/>
        </w:rPr>
        <w:t>полнота раскрытия темы сочинения (0-3 б.); оригинальность авторского замысла (0-3 б.);</w:t>
      </w:r>
    </w:p>
    <w:p w:rsidR="00335A7B" w:rsidRPr="00404F33" w:rsidRDefault="003C2CAC">
      <w:pPr>
        <w:pStyle w:val="a3"/>
        <w:ind w:left="222" w:firstLine="707"/>
        <w:rPr>
          <w:sz w:val="24"/>
          <w:szCs w:val="24"/>
        </w:rPr>
      </w:pPr>
      <w:r w:rsidRPr="00404F33">
        <w:rPr>
          <w:sz w:val="24"/>
          <w:szCs w:val="24"/>
        </w:rPr>
        <w:t>корректное использование литературного, исторического, фактического (в том числе биографического), научного и другого материала (0-3 б.).</w:t>
      </w:r>
    </w:p>
    <w:p w:rsidR="00335A7B" w:rsidRPr="00404F33" w:rsidRDefault="003C2CAC">
      <w:pPr>
        <w:pStyle w:val="a4"/>
        <w:numPr>
          <w:ilvl w:val="0"/>
          <w:numId w:val="2"/>
        </w:numPr>
        <w:tabs>
          <w:tab w:val="left" w:pos="1290"/>
        </w:tabs>
        <w:spacing w:line="321" w:lineRule="exact"/>
        <w:rPr>
          <w:sz w:val="24"/>
          <w:szCs w:val="24"/>
        </w:rPr>
      </w:pPr>
      <w:r w:rsidRPr="00404F33">
        <w:rPr>
          <w:sz w:val="24"/>
          <w:szCs w:val="24"/>
        </w:rPr>
        <w:t>Жанровое и языковое своеобразие</w:t>
      </w:r>
      <w:r w:rsidRPr="00404F33">
        <w:rPr>
          <w:spacing w:val="-4"/>
          <w:sz w:val="24"/>
          <w:szCs w:val="24"/>
        </w:rPr>
        <w:t xml:space="preserve"> </w:t>
      </w:r>
      <w:r w:rsidRPr="00404F33">
        <w:rPr>
          <w:sz w:val="24"/>
          <w:szCs w:val="24"/>
        </w:rPr>
        <w:t>сочинения:</w:t>
      </w:r>
    </w:p>
    <w:p w:rsidR="00335A7B" w:rsidRPr="00404F33" w:rsidRDefault="003C2CAC">
      <w:pPr>
        <w:pStyle w:val="a3"/>
        <w:ind w:left="930" w:right="409"/>
        <w:jc w:val="both"/>
        <w:rPr>
          <w:sz w:val="24"/>
          <w:szCs w:val="24"/>
        </w:rPr>
      </w:pPr>
      <w:r w:rsidRPr="00404F33">
        <w:rPr>
          <w:sz w:val="24"/>
          <w:szCs w:val="24"/>
        </w:rPr>
        <w:t>цельность, логичность и соразмерность композиции сочинения (0-3 б.); богатство лексики и разнообразие синтаксических конструкций (0-3 б.); точность, ясность и выразительность речи (0-3 б.);</w:t>
      </w:r>
    </w:p>
    <w:p w:rsidR="00335A7B" w:rsidRPr="00404F33" w:rsidRDefault="003C2CAC">
      <w:pPr>
        <w:pStyle w:val="a3"/>
        <w:ind w:left="930" w:right="1875"/>
        <w:rPr>
          <w:sz w:val="24"/>
          <w:szCs w:val="24"/>
        </w:rPr>
      </w:pPr>
      <w:r w:rsidRPr="00404F33">
        <w:rPr>
          <w:sz w:val="24"/>
          <w:szCs w:val="24"/>
        </w:rPr>
        <w:t>целесообразность использования языковых средств (0-3 б.); стилевое единство (0-3 б.).</w:t>
      </w:r>
    </w:p>
    <w:p w:rsidR="00335A7B" w:rsidRPr="00404F33" w:rsidRDefault="003C2CAC">
      <w:pPr>
        <w:pStyle w:val="a4"/>
        <w:numPr>
          <w:ilvl w:val="0"/>
          <w:numId w:val="2"/>
        </w:numPr>
        <w:tabs>
          <w:tab w:val="left" w:pos="1235"/>
        </w:tabs>
        <w:spacing w:line="321" w:lineRule="exact"/>
        <w:ind w:left="1234" w:hanging="305"/>
        <w:rPr>
          <w:sz w:val="24"/>
          <w:szCs w:val="24"/>
        </w:rPr>
      </w:pPr>
      <w:r w:rsidRPr="00404F33">
        <w:rPr>
          <w:sz w:val="24"/>
          <w:szCs w:val="24"/>
        </w:rPr>
        <w:t>Грамотность</w:t>
      </w:r>
      <w:r w:rsidRPr="00404F33">
        <w:rPr>
          <w:spacing w:val="-2"/>
          <w:sz w:val="24"/>
          <w:szCs w:val="24"/>
        </w:rPr>
        <w:t xml:space="preserve"> </w:t>
      </w:r>
      <w:r w:rsidRPr="00404F33">
        <w:rPr>
          <w:sz w:val="24"/>
          <w:szCs w:val="24"/>
        </w:rPr>
        <w:t>сочинения:</w:t>
      </w:r>
    </w:p>
    <w:p w:rsidR="00335A7B" w:rsidRPr="00404F33" w:rsidRDefault="003C2CAC">
      <w:pPr>
        <w:pStyle w:val="a3"/>
        <w:spacing w:line="242" w:lineRule="auto"/>
        <w:ind w:left="930" w:right="1842"/>
        <w:rPr>
          <w:sz w:val="24"/>
          <w:szCs w:val="24"/>
        </w:rPr>
      </w:pPr>
      <w:r w:rsidRPr="00404F33">
        <w:rPr>
          <w:sz w:val="24"/>
          <w:szCs w:val="24"/>
        </w:rPr>
        <w:t>соблюдение орфографических норм русского языка (0-3 б.); соблюдение пунктуационных норм русского языка (0-3 б.);</w:t>
      </w:r>
    </w:p>
    <w:p w:rsidR="00335A7B" w:rsidRPr="00404F33" w:rsidRDefault="00EE25B2">
      <w:pPr>
        <w:pStyle w:val="a3"/>
        <w:tabs>
          <w:tab w:val="left" w:pos="2726"/>
          <w:tab w:val="left" w:pos="5019"/>
          <w:tab w:val="left" w:pos="5971"/>
          <w:tab w:val="left" w:pos="7249"/>
          <w:tab w:val="left" w:pos="9249"/>
        </w:tabs>
        <w:ind w:left="222" w:right="127" w:firstLine="707"/>
        <w:rPr>
          <w:sz w:val="24"/>
          <w:szCs w:val="24"/>
        </w:rPr>
      </w:pPr>
      <w:r w:rsidRPr="00404F33">
        <w:rPr>
          <w:sz w:val="24"/>
          <w:szCs w:val="24"/>
        </w:rPr>
        <w:t>соблюдение</w:t>
      </w:r>
      <w:r w:rsidRPr="00404F33">
        <w:rPr>
          <w:sz w:val="24"/>
          <w:szCs w:val="24"/>
        </w:rPr>
        <w:tab/>
        <w:t>грамматических</w:t>
      </w:r>
      <w:r w:rsidRPr="00404F33">
        <w:rPr>
          <w:sz w:val="24"/>
          <w:szCs w:val="24"/>
        </w:rPr>
        <w:tab/>
        <w:t xml:space="preserve">норм (правил употребления </w:t>
      </w:r>
      <w:r w:rsidR="003C2CAC" w:rsidRPr="00404F33">
        <w:rPr>
          <w:spacing w:val="-4"/>
          <w:sz w:val="24"/>
          <w:szCs w:val="24"/>
        </w:rPr>
        <w:t xml:space="preserve">слов, </w:t>
      </w:r>
      <w:r w:rsidR="003C2CAC" w:rsidRPr="00404F33">
        <w:rPr>
          <w:sz w:val="24"/>
          <w:szCs w:val="24"/>
        </w:rPr>
        <w:t>грамматических форм и стилистических ресурсов) (0-3</w:t>
      </w:r>
      <w:r w:rsidR="003C2CAC" w:rsidRPr="00404F33">
        <w:rPr>
          <w:spacing w:val="-7"/>
          <w:sz w:val="24"/>
          <w:szCs w:val="24"/>
        </w:rPr>
        <w:t xml:space="preserve"> </w:t>
      </w:r>
      <w:r w:rsidR="003C2CAC" w:rsidRPr="00404F33">
        <w:rPr>
          <w:sz w:val="24"/>
          <w:szCs w:val="24"/>
        </w:rPr>
        <w:t>б.);</w:t>
      </w:r>
    </w:p>
    <w:p w:rsidR="00335A7B" w:rsidRPr="00404F33" w:rsidRDefault="003C2CAC">
      <w:pPr>
        <w:pStyle w:val="a3"/>
        <w:spacing w:line="321" w:lineRule="exact"/>
        <w:ind w:left="930"/>
        <w:rPr>
          <w:sz w:val="24"/>
          <w:szCs w:val="24"/>
        </w:rPr>
      </w:pPr>
      <w:r w:rsidRPr="00404F33">
        <w:rPr>
          <w:sz w:val="24"/>
          <w:szCs w:val="24"/>
        </w:rPr>
        <w:t>соблюдение речевых норм русского языка (0-3 б.).</w:t>
      </w:r>
    </w:p>
    <w:p w:rsidR="00335A7B" w:rsidRPr="00404F33" w:rsidRDefault="00335A7B">
      <w:pPr>
        <w:pStyle w:val="a3"/>
        <w:spacing w:before="2"/>
        <w:rPr>
          <w:sz w:val="24"/>
          <w:szCs w:val="24"/>
        </w:rPr>
      </w:pPr>
    </w:p>
    <w:p w:rsidR="00335A7B" w:rsidRPr="00404F33" w:rsidRDefault="003C2CAC">
      <w:pPr>
        <w:pStyle w:val="1"/>
        <w:numPr>
          <w:ilvl w:val="1"/>
          <w:numId w:val="8"/>
        </w:numPr>
        <w:tabs>
          <w:tab w:val="left" w:pos="1698"/>
        </w:tabs>
        <w:ind w:left="1698" w:hanging="567"/>
        <w:jc w:val="left"/>
        <w:rPr>
          <w:sz w:val="24"/>
          <w:szCs w:val="24"/>
        </w:rPr>
      </w:pPr>
      <w:r w:rsidRPr="00404F33">
        <w:rPr>
          <w:sz w:val="24"/>
          <w:szCs w:val="24"/>
        </w:rPr>
        <w:t>Определение победителей и подведение итогов</w:t>
      </w:r>
      <w:r w:rsidRPr="00404F33">
        <w:rPr>
          <w:spacing w:val="-9"/>
          <w:sz w:val="24"/>
          <w:szCs w:val="24"/>
        </w:rPr>
        <w:t xml:space="preserve"> </w:t>
      </w:r>
      <w:r w:rsidRPr="00404F33">
        <w:rPr>
          <w:sz w:val="24"/>
          <w:szCs w:val="24"/>
        </w:rPr>
        <w:t>Конкурса</w:t>
      </w:r>
    </w:p>
    <w:p w:rsidR="00335A7B" w:rsidRPr="00404F33" w:rsidRDefault="00335A7B">
      <w:pPr>
        <w:pStyle w:val="a3"/>
        <w:spacing w:before="1"/>
        <w:rPr>
          <w:b/>
          <w:sz w:val="24"/>
          <w:szCs w:val="24"/>
        </w:rPr>
      </w:pPr>
    </w:p>
    <w:p w:rsidR="00335A7B" w:rsidRPr="00404F33" w:rsidRDefault="003C2CAC" w:rsidP="00647C64">
      <w:pPr>
        <w:pStyle w:val="a4"/>
        <w:numPr>
          <w:ilvl w:val="1"/>
          <w:numId w:val="1"/>
        </w:numPr>
        <w:tabs>
          <w:tab w:val="left" w:pos="929"/>
        </w:tabs>
        <w:spacing w:line="321" w:lineRule="exact"/>
        <w:ind w:left="1354"/>
        <w:rPr>
          <w:sz w:val="24"/>
          <w:szCs w:val="24"/>
        </w:rPr>
      </w:pPr>
      <w:r w:rsidRPr="00404F33">
        <w:rPr>
          <w:sz w:val="24"/>
          <w:szCs w:val="24"/>
        </w:rPr>
        <w:t>Победители и призеры Конкурса награждаются</w:t>
      </w:r>
      <w:r w:rsidRPr="00404F33">
        <w:rPr>
          <w:spacing w:val="-10"/>
          <w:sz w:val="24"/>
          <w:szCs w:val="24"/>
        </w:rPr>
        <w:t xml:space="preserve"> </w:t>
      </w:r>
      <w:r w:rsidR="00C96607">
        <w:rPr>
          <w:sz w:val="24"/>
          <w:szCs w:val="24"/>
        </w:rPr>
        <w:t xml:space="preserve"> грамотами.</w:t>
      </w:r>
    </w:p>
    <w:p w:rsidR="00335A7B" w:rsidRPr="00404F33" w:rsidRDefault="003C2CAC" w:rsidP="00647C64">
      <w:pPr>
        <w:pStyle w:val="a4"/>
        <w:numPr>
          <w:ilvl w:val="1"/>
          <w:numId w:val="1"/>
        </w:numPr>
        <w:spacing w:line="242" w:lineRule="auto"/>
        <w:ind w:right="123" w:firstLine="707"/>
        <w:rPr>
          <w:sz w:val="24"/>
          <w:szCs w:val="24"/>
        </w:rPr>
      </w:pPr>
      <w:r w:rsidRPr="00404F33">
        <w:rPr>
          <w:sz w:val="24"/>
          <w:szCs w:val="24"/>
        </w:rPr>
        <w:t xml:space="preserve">Списки победителей и призеров Конкурса </w:t>
      </w:r>
      <w:r w:rsidR="00BC43D9" w:rsidRPr="00404F33">
        <w:rPr>
          <w:sz w:val="24"/>
          <w:szCs w:val="24"/>
        </w:rPr>
        <w:t>размещаются на сайте управления образования.</w:t>
      </w:r>
    </w:p>
    <w:p w:rsidR="00877232" w:rsidRPr="00404F33" w:rsidRDefault="00877232">
      <w:pPr>
        <w:spacing w:before="75" w:line="276" w:lineRule="auto"/>
        <w:ind w:left="872" w:right="121" w:firstLine="7247"/>
        <w:jc w:val="right"/>
        <w:rPr>
          <w:i/>
          <w:sz w:val="24"/>
          <w:szCs w:val="24"/>
        </w:rPr>
      </w:pPr>
    </w:p>
    <w:p w:rsidR="00877232" w:rsidRPr="00404F33" w:rsidRDefault="00877232">
      <w:pPr>
        <w:spacing w:before="75" w:line="276" w:lineRule="auto"/>
        <w:ind w:left="872" w:right="121" w:firstLine="7247"/>
        <w:jc w:val="right"/>
        <w:rPr>
          <w:i/>
          <w:sz w:val="24"/>
          <w:szCs w:val="24"/>
        </w:rPr>
      </w:pPr>
    </w:p>
    <w:p w:rsidR="00877232" w:rsidRDefault="00877232">
      <w:pPr>
        <w:spacing w:before="75" w:line="276" w:lineRule="auto"/>
        <w:ind w:left="872" w:right="121" w:firstLine="7247"/>
        <w:jc w:val="right"/>
        <w:rPr>
          <w:i/>
          <w:sz w:val="28"/>
        </w:rPr>
      </w:pPr>
    </w:p>
    <w:p w:rsidR="000F5860" w:rsidRDefault="000F5860">
      <w:pPr>
        <w:spacing w:before="75" w:line="276" w:lineRule="auto"/>
        <w:ind w:left="872" w:right="121" w:firstLine="7247"/>
        <w:jc w:val="right"/>
        <w:rPr>
          <w:i/>
          <w:sz w:val="28"/>
        </w:rPr>
      </w:pPr>
    </w:p>
    <w:p w:rsidR="000F5860" w:rsidRDefault="000F5860">
      <w:pPr>
        <w:spacing w:before="75" w:line="276" w:lineRule="auto"/>
        <w:ind w:left="872" w:right="121" w:firstLine="7247"/>
        <w:jc w:val="right"/>
        <w:rPr>
          <w:i/>
          <w:sz w:val="28"/>
        </w:rPr>
      </w:pPr>
    </w:p>
    <w:p w:rsidR="00404F33" w:rsidRDefault="00877232" w:rsidP="00404F33">
      <w:pPr>
        <w:tabs>
          <w:tab w:val="left" w:pos="9639"/>
        </w:tabs>
        <w:spacing w:before="75" w:line="276" w:lineRule="auto"/>
        <w:ind w:right="121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      </w:t>
      </w:r>
      <w:r w:rsidR="00404F33">
        <w:rPr>
          <w:i/>
          <w:sz w:val="28"/>
        </w:rPr>
        <w:t xml:space="preserve">                             </w:t>
      </w:r>
      <w:r>
        <w:rPr>
          <w:i/>
          <w:sz w:val="28"/>
        </w:rPr>
        <w:t xml:space="preserve"> </w:t>
      </w:r>
    </w:p>
    <w:p w:rsidR="00335A7B" w:rsidRDefault="003C2CAC" w:rsidP="00404F33">
      <w:pPr>
        <w:tabs>
          <w:tab w:val="left" w:pos="9639"/>
        </w:tabs>
        <w:spacing w:before="75" w:line="276" w:lineRule="auto"/>
        <w:ind w:left="3600" w:right="121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 w:rsidR="00877232">
        <w:rPr>
          <w:i/>
          <w:sz w:val="28"/>
        </w:rPr>
        <w:t xml:space="preserve"> №2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 </w:t>
      </w:r>
    </w:p>
    <w:p w:rsidR="00335A7B" w:rsidRDefault="00335A7B">
      <w:pPr>
        <w:pStyle w:val="a3"/>
        <w:spacing w:before="11"/>
        <w:rPr>
          <w:i/>
          <w:sz w:val="27"/>
        </w:rPr>
      </w:pPr>
    </w:p>
    <w:p w:rsidR="00EE25B2" w:rsidRDefault="003C2CAC" w:rsidP="00877232">
      <w:pPr>
        <w:pStyle w:val="1"/>
        <w:spacing w:line="242" w:lineRule="auto"/>
        <w:ind w:left="1424" w:right="120" w:hanging="1080"/>
        <w:rPr>
          <w:spacing w:val="-4"/>
        </w:rPr>
      </w:pPr>
      <w:r>
        <w:t>Бланк конкурсной работы Республиканского конкурса среди</w:t>
      </w:r>
      <w:r>
        <w:rPr>
          <w:spacing w:val="-20"/>
        </w:rPr>
        <w:t xml:space="preserve"> </w:t>
      </w:r>
      <w:r>
        <w:t>учащихся</w:t>
      </w:r>
      <w:r>
        <w:rPr>
          <w:spacing w:val="-4"/>
        </w:rPr>
        <w:t xml:space="preserve"> </w:t>
      </w:r>
    </w:p>
    <w:p w:rsidR="00335A7B" w:rsidRDefault="00877232" w:rsidP="00877232">
      <w:pPr>
        <w:pStyle w:val="1"/>
        <w:spacing w:line="242" w:lineRule="auto"/>
        <w:ind w:left="1424" w:right="120" w:hanging="1080"/>
      </w:pPr>
      <w:r>
        <w:t xml:space="preserve">     </w:t>
      </w:r>
      <w:r w:rsidR="003C2CAC">
        <w:t>8-11 классов на лучшее сочинение, эссе, посвященное Фазу</w:t>
      </w:r>
      <w:r w:rsidR="003C2CAC">
        <w:rPr>
          <w:spacing w:val="-20"/>
        </w:rPr>
        <w:t xml:space="preserve"> </w:t>
      </w:r>
      <w:r w:rsidR="003C2CAC">
        <w:t>Алиевой</w:t>
      </w:r>
    </w:p>
    <w:p w:rsidR="00335A7B" w:rsidRDefault="00335A7B">
      <w:pPr>
        <w:pStyle w:val="a3"/>
        <w:spacing w:before="6"/>
        <w:rPr>
          <w:b/>
          <w:sz w:val="27"/>
        </w:rPr>
      </w:pPr>
    </w:p>
    <w:p w:rsidR="00404F33" w:rsidRDefault="00404F33">
      <w:pPr>
        <w:pStyle w:val="a3"/>
        <w:spacing w:before="6"/>
        <w:rPr>
          <w:b/>
          <w:sz w:val="27"/>
        </w:rPr>
      </w:pPr>
    </w:p>
    <w:p w:rsidR="00404F33" w:rsidRDefault="00404F33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335A7B" w:rsidTr="00877232">
        <w:trPr>
          <w:trHeight w:val="321"/>
        </w:trPr>
        <w:tc>
          <w:tcPr>
            <w:tcW w:w="9630" w:type="dxa"/>
          </w:tcPr>
          <w:p w:rsidR="00335A7B" w:rsidRDefault="003C2CAC" w:rsidP="00877232">
            <w:pPr>
              <w:pStyle w:val="TableParagraph"/>
              <w:spacing w:line="48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муниципального образования</w:t>
            </w:r>
          </w:p>
        </w:tc>
      </w:tr>
      <w:tr w:rsidR="00335A7B" w:rsidTr="00877232">
        <w:trPr>
          <w:trHeight w:val="323"/>
        </w:trPr>
        <w:tc>
          <w:tcPr>
            <w:tcW w:w="9630" w:type="dxa"/>
          </w:tcPr>
          <w:p w:rsidR="00335A7B" w:rsidRDefault="00C96607" w:rsidP="00877232">
            <w:pPr>
              <w:pStyle w:val="TableParagraph"/>
              <w:spacing w:line="480" w:lineRule="auto"/>
              <w:ind w:firstLine="142"/>
              <w:rPr>
                <w:sz w:val="24"/>
              </w:rPr>
            </w:pPr>
            <w:r>
              <w:rPr>
                <w:sz w:val="28"/>
              </w:rPr>
              <w:t xml:space="preserve">Сергокалинский </w:t>
            </w:r>
            <w:r w:rsidR="00877232" w:rsidRPr="00877232">
              <w:rPr>
                <w:sz w:val="28"/>
              </w:rPr>
              <w:t>район</w:t>
            </w:r>
          </w:p>
        </w:tc>
      </w:tr>
      <w:tr w:rsidR="00335A7B" w:rsidTr="00877232">
        <w:trPr>
          <w:trHeight w:val="321"/>
        </w:trPr>
        <w:tc>
          <w:tcPr>
            <w:tcW w:w="9630" w:type="dxa"/>
          </w:tcPr>
          <w:p w:rsidR="00335A7B" w:rsidRDefault="00335A7B" w:rsidP="00877232">
            <w:pPr>
              <w:pStyle w:val="TableParagraph"/>
              <w:spacing w:line="480" w:lineRule="auto"/>
              <w:rPr>
                <w:sz w:val="24"/>
              </w:rPr>
            </w:pPr>
          </w:p>
        </w:tc>
      </w:tr>
      <w:tr w:rsidR="00335A7B" w:rsidTr="00877232">
        <w:trPr>
          <w:trHeight w:val="321"/>
        </w:trPr>
        <w:tc>
          <w:tcPr>
            <w:tcW w:w="9630" w:type="dxa"/>
          </w:tcPr>
          <w:p w:rsidR="00335A7B" w:rsidRDefault="003C2CAC" w:rsidP="00877232">
            <w:pPr>
              <w:pStyle w:val="TableParagraph"/>
              <w:spacing w:line="48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Город (населенный пункт)</w:t>
            </w:r>
          </w:p>
        </w:tc>
      </w:tr>
      <w:tr w:rsidR="00335A7B" w:rsidTr="00877232">
        <w:trPr>
          <w:trHeight w:val="323"/>
        </w:trPr>
        <w:tc>
          <w:tcPr>
            <w:tcW w:w="9630" w:type="dxa"/>
          </w:tcPr>
          <w:p w:rsidR="00335A7B" w:rsidRDefault="00877232" w:rsidP="00877232">
            <w:pPr>
              <w:pStyle w:val="TableParagraph"/>
              <w:spacing w:line="480" w:lineRule="auto"/>
              <w:ind w:firstLine="142"/>
              <w:rPr>
                <w:sz w:val="24"/>
              </w:rPr>
            </w:pPr>
            <w:r w:rsidRPr="00877232">
              <w:rPr>
                <w:sz w:val="28"/>
              </w:rPr>
              <w:t xml:space="preserve">с. </w:t>
            </w:r>
          </w:p>
        </w:tc>
      </w:tr>
      <w:tr w:rsidR="00335A7B" w:rsidTr="00877232">
        <w:trPr>
          <w:trHeight w:val="321"/>
        </w:trPr>
        <w:tc>
          <w:tcPr>
            <w:tcW w:w="9630" w:type="dxa"/>
          </w:tcPr>
          <w:p w:rsidR="00335A7B" w:rsidRDefault="003C2CAC" w:rsidP="00877232">
            <w:pPr>
              <w:pStyle w:val="TableParagraph"/>
              <w:spacing w:line="48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Полное название образовательной организации</w:t>
            </w:r>
          </w:p>
        </w:tc>
      </w:tr>
      <w:tr w:rsidR="00335A7B" w:rsidTr="00877232">
        <w:trPr>
          <w:trHeight w:val="321"/>
        </w:trPr>
        <w:tc>
          <w:tcPr>
            <w:tcW w:w="9630" w:type="dxa"/>
          </w:tcPr>
          <w:p w:rsidR="00335A7B" w:rsidRDefault="00335A7B" w:rsidP="00877232">
            <w:pPr>
              <w:pStyle w:val="TableParagraph"/>
              <w:spacing w:line="480" w:lineRule="auto"/>
              <w:rPr>
                <w:sz w:val="24"/>
              </w:rPr>
            </w:pPr>
          </w:p>
        </w:tc>
      </w:tr>
      <w:tr w:rsidR="00335A7B" w:rsidTr="00877232">
        <w:trPr>
          <w:trHeight w:val="324"/>
        </w:trPr>
        <w:tc>
          <w:tcPr>
            <w:tcW w:w="9630" w:type="dxa"/>
          </w:tcPr>
          <w:p w:rsidR="00335A7B" w:rsidRDefault="00335A7B" w:rsidP="00877232">
            <w:pPr>
              <w:pStyle w:val="TableParagraph"/>
              <w:spacing w:line="480" w:lineRule="auto"/>
              <w:rPr>
                <w:sz w:val="24"/>
              </w:rPr>
            </w:pPr>
          </w:p>
        </w:tc>
      </w:tr>
      <w:tr w:rsidR="00335A7B" w:rsidTr="00877232">
        <w:trPr>
          <w:trHeight w:val="321"/>
        </w:trPr>
        <w:tc>
          <w:tcPr>
            <w:tcW w:w="9630" w:type="dxa"/>
          </w:tcPr>
          <w:p w:rsidR="00335A7B" w:rsidRDefault="00335A7B" w:rsidP="00877232">
            <w:pPr>
              <w:pStyle w:val="TableParagraph"/>
              <w:spacing w:line="480" w:lineRule="auto"/>
              <w:rPr>
                <w:sz w:val="24"/>
              </w:rPr>
            </w:pPr>
          </w:p>
        </w:tc>
      </w:tr>
      <w:tr w:rsidR="00335A7B" w:rsidTr="00877232">
        <w:trPr>
          <w:trHeight w:val="321"/>
        </w:trPr>
        <w:tc>
          <w:tcPr>
            <w:tcW w:w="9630" w:type="dxa"/>
          </w:tcPr>
          <w:p w:rsidR="00335A7B" w:rsidRDefault="00335A7B" w:rsidP="00877232">
            <w:pPr>
              <w:pStyle w:val="TableParagraph"/>
              <w:spacing w:line="480" w:lineRule="auto"/>
              <w:rPr>
                <w:sz w:val="24"/>
              </w:rPr>
            </w:pPr>
          </w:p>
        </w:tc>
      </w:tr>
      <w:tr w:rsidR="00335A7B" w:rsidTr="00877232">
        <w:trPr>
          <w:trHeight w:val="323"/>
        </w:trPr>
        <w:tc>
          <w:tcPr>
            <w:tcW w:w="9630" w:type="dxa"/>
          </w:tcPr>
          <w:p w:rsidR="00335A7B" w:rsidRDefault="00335A7B" w:rsidP="00877232">
            <w:pPr>
              <w:pStyle w:val="TableParagraph"/>
              <w:spacing w:line="480" w:lineRule="auto"/>
              <w:rPr>
                <w:sz w:val="24"/>
              </w:rPr>
            </w:pPr>
          </w:p>
        </w:tc>
      </w:tr>
      <w:tr w:rsidR="00877232" w:rsidTr="00EE740C">
        <w:trPr>
          <w:trHeight w:val="1206"/>
        </w:trPr>
        <w:tc>
          <w:tcPr>
            <w:tcW w:w="9630" w:type="dxa"/>
          </w:tcPr>
          <w:p w:rsidR="00877232" w:rsidRDefault="00877232" w:rsidP="00877232">
            <w:pPr>
              <w:pStyle w:val="TableParagraph"/>
              <w:spacing w:line="48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 Конкурса</w:t>
            </w:r>
          </w:p>
        </w:tc>
      </w:tr>
      <w:tr w:rsidR="00335A7B" w:rsidTr="00877232">
        <w:trPr>
          <w:trHeight w:val="321"/>
        </w:trPr>
        <w:tc>
          <w:tcPr>
            <w:tcW w:w="9630" w:type="dxa"/>
          </w:tcPr>
          <w:p w:rsidR="00335A7B" w:rsidRDefault="003C2CAC" w:rsidP="00877232">
            <w:pPr>
              <w:pStyle w:val="TableParagraph"/>
              <w:spacing w:line="480" w:lineRule="auto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Фамилия</w:t>
            </w:r>
          </w:p>
        </w:tc>
      </w:tr>
      <w:tr w:rsidR="00335A7B" w:rsidTr="00877232">
        <w:trPr>
          <w:trHeight w:val="323"/>
        </w:trPr>
        <w:tc>
          <w:tcPr>
            <w:tcW w:w="9630" w:type="dxa"/>
          </w:tcPr>
          <w:p w:rsidR="00335A7B" w:rsidRDefault="00335A7B" w:rsidP="00877232">
            <w:pPr>
              <w:pStyle w:val="TableParagraph"/>
              <w:spacing w:line="480" w:lineRule="auto"/>
              <w:rPr>
                <w:sz w:val="24"/>
              </w:rPr>
            </w:pPr>
          </w:p>
        </w:tc>
      </w:tr>
      <w:tr w:rsidR="00335A7B" w:rsidTr="00877232">
        <w:trPr>
          <w:trHeight w:val="321"/>
        </w:trPr>
        <w:tc>
          <w:tcPr>
            <w:tcW w:w="9630" w:type="dxa"/>
          </w:tcPr>
          <w:p w:rsidR="00335A7B" w:rsidRDefault="003C2CAC" w:rsidP="00877232">
            <w:pPr>
              <w:pStyle w:val="TableParagraph"/>
              <w:spacing w:line="480" w:lineRule="auto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Имя</w:t>
            </w:r>
          </w:p>
        </w:tc>
      </w:tr>
      <w:tr w:rsidR="00335A7B" w:rsidTr="00877232">
        <w:trPr>
          <w:trHeight w:val="321"/>
        </w:trPr>
        <w:tc>
          <w:tcPr>
            <w:tcW w:w="9630" w:type="dxa"/>
          </w:tcPr>
          <w:p w:rsidR="00335A7B" w:rsidRDefault="00335A7B" w:rsidP="00877232">
            <w:pPr>
              <w:pStyle w:val="TableParagraph"/>
              <w:spacing w:line="480" w:lineRule="auto"/>
              <w:rPr>
                <w:sz w:val="24"/>
              </w:rPr>
            </w:pPr>
          </w:p>
        </w:tc>
      </w:tr>
      <w:tr w:rsidR="00335A7B" w:rsidTr="00877232">
        <w:trPr>
          <w:trHeight w:val="323"/>
        </w:trPr>
        <w:tc>
          <w:tcPr>
            <w:tcW w:w="9630" w:type="dxa"/>
          </w:tcPr>
          <w:p w:rsidR="00335A7B" w:rsidRDefault="003C2CAC" w:rsidP="00877232">
            <w:pPr>
              <w:pStyle w:val="TableParagraph"/>
              <w:spacing w:before="2" w:line="480" w:lineRule="auto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Отчество</w:t>
            </w:r>
          </w:p>
        </w:tc>
      </w:tr>
      <w:tr w:rsidR="00335A7B" w:rsidTr="00877232">
        <w:trPr>
          <w:trHeight w:val="321"/>
        </w:trPr>
        <w:tc>
          <w:tcPr>
            <w:tcW w:w="9630" w:type="dxa"/>
          </w:tcPr>
          <w:p w:rsidR="00335A7B" w:rsidRDefault="00335A7B">
            <w:pPr>
              <w:pStyle w:val="TableParagraph"/>
              <w:rPr>
                <w:sz w:val="24"/>
              </w:rPr>
            </w:pPr>
          </w:p>
          <w:p w:rsidR="00877232" w:rsidRDefault="00877232">
            <w:pPr>
              <w:pStyle w:val="TableParagraph"/>
              <w:rPr>
                <w:sz w:val="24"/>
              </w:rPr>
            </w:pPr>
          </w:p>
        </w:tc>
      </w:tr>
    </w:tbl>
    <w:p w:rsidR="00877232" w:rsidRDefault="00877232" w:rsidP="00877232">
      <w:pPr>
        <w:rPr>
          <w:b/>
          <w:sz w:val="28"/>
        </w:rPr>
      </w:pPr>
    </w:p>
    <w:p w:rsidR="00877232" w:rsidRDefault="00877232" w:rsidP="00877232">
      <w:pPr>
        <w:rPr>
          <w:b/>
          <w:sz w:val="28"/>
        </w:rPr>
      </w:pPr>
    </w:p>
    <w:p w:rsidR="00404F33" w:rsidRDefault="00404F33">
      <w:pPr>
        <w:ind w:left="222"/>
        <w:rPr>
          <w:b/>
          <w:sz w:val="28"/>
        </w:rPr>
      </w:pPr>
    </w:p>
    <w:p w:rsidR="00404F33" w:rsidRDefault="00404F33">
      <w:pPr>
        <w:ind w:left="222"/>
        <w:rPr>
          <w:b/>
          <w:sz w:val="28"/>
        </w:rPr>
      </w:pPr>
    </w:p>
    <w:p w:rsidR="00335A7B" w:rsidRDefault="003C2CAC">
      <w:pPr>
        <w:ind w:left="222"/>
        <w:rPr>
          <w:b/>
          <w:sz w:val="28"/>
        </w:rPr>
      </w:pPr>
      <w:r>
        <w:rPr>
          <w:b/>
          <w:sz w:val="28"/>
        </w:rPr>
        <w:t>2 страница</w:t>
      </w:r>
    </w:p>
    <w:p w:rsidR="00335A7B" w:rsidRDefault="00335A7B">
      <w:pPr>
        <w:pStyle w:val="a3"/>
        <w:spacing w:before="1"/>
        <w:rPr>
          <w:b/>
        </w:rPr>
      </w:pPr>
    </w:p>
    <w:p w:rsidR="00335A7B" w:rsidRDefault="003C2CAC">
      <w:pPr>
        <w:spacing w:before="1"/>
        <w:ind w:left="222"/>
        <w:rPr>
          <w:b/>
          <w:sz w:val="28"/>
        </w:rPr>
      </w:pPr>
      <w:r>
        <w:rPr>
          <w:b/>
          <w:sz w:val="28"/>
        </w:rPr>
        <w:t>Класс обучения участника:</w:t>
      </w:r>
    </w:p>
    <w:p w:rsidR="00877232" w:rsidRDefault="00877232">
      <w:pPr>
        <w:pStyle w:val="a3"/>
        <w:spacing w:before="4"/>
        <w:rPr>
          <w:b/>
          <w:sz w:val="23"/>
        </w:rPr>
      </w:pPr>
    </w:p>
    <w:p w:rsidR="00335A7B" w:rsidRDefault="00CC4C58">
      <w:pPr>
        <w:pStyle w:val="a3"/>
        <w:spacing w:before="4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195580</wp:posOffset>
                </wp:positionV>
                <wp:extent cx="6077585" cy="9525"/>
                <wp:effectExtent l="0" t="0" r="0" b="0"/>
                <wp:wrapTopAndBottom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EC296" id="Rectangle 37" o:spid="_x0000_s1026" style="position:absolute;margin-left:85.35pt;margin-top:15.4pt;width:478.55pt;height: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35A7B" w:rsidRDefault="00335A7B">
      <w:pPr>
        <w:pStyle w:val="a3"/>
        <w:rPr>
          <w:b/>
          <w:sz w:val="20"/>
        </w:rPr>
      </w:pPr>
    </w:p>
    <w:p w:rsidR="00335A7B" w:rsidRDefault="00335A7B">
      <w:pPr>
        <w:pStyle w:val="a3"/>
        <w:spacing w:before="3"/>
        <w:rPr>
          <w:b/>
          <w:sz w:val="25"/>
        </w:rPr>
      </w:pPr>
    </w:p>
    <w:p w:rsidR="00335A7B" w:rsidRDefault="003C2CAC">
      <w:pPr>
        <w:ind w:left="222"/>
        <w:rPr>
          <w:b/>
          <w:sz w:val="28"/>
        </w:rPr>
      </w:pPr>
      <w:r>
        <w:rPr>
          <w:b/>
          <w:sz w:val="28"/>
        </w:rPr>
        <w:t>Тема сочинения:</w:t>
      </w:r>
    </w:p>
    <w:p w:rsidR="00404F33" w:rsidRDefault="00404F33">
      <w:pPr>
        <w:pStyle w:val="a3"/>
        <w:spacing w:before="8"/>
        <w:rPr>
          <w:b/>
          <w:sz w:val="22"/>
        </w:rPr>
      </w:pPr>
    </w:p>
    <w:p w:rsidR="00335A7B" w:rsidRDefault="00CC4C58">
      <w:pPr>
        <w:pStyle w:val="a3"/>
        <w:spacing w:before="8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190500</wp:posOffset>
                </wp:positionV>
                <wp:extent cx="6077585" cy="9525"/>
                <wp:effectExtent l="0" t="0" r="0" b="0"/>
                <wp:wrapTopAndBottom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6E0DD" id="Rectangle 35" o:spid="_x0000_s1026" style="position:absolute;margin-left:85.35pt;margin-top:15pt;width:478.55pt;height: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/HdQIAAPo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35A7B" w:rsidRDefault="00335A7B">
      <w:pPr>
        <w:pStyle w:val="a3"/>
        <w:rPr>
          <w:b/>
          <w:sz w:val="20"/>
        </w:rPr>
      </w:pPr>
    </w:p>
    <w:p w:rsidR="00335A7B" w:rsidRDefault="00CC4C58">
      <w:pPr>
        <w:pStyle w:val="a3"/>
        <w:spacing w:before="9"/>
        <w:rPr>
          <w:b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242570</wp:posOffset>
                </wp:positionV>
                <wp:extent cx="6077585" cy="9525"/>
                <wp:effectExtent l="0" t="0" r="0" b="0"/>
                <wp:wrapTopAndBottom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3B012" id="Rectangle 34" o:spid="_x0000_s1026" style="position:absolute;margin-left:85.35pt;margin-top:19.1pt;width:478.55pt;height: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08dAIAAPo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77232" w:rsidRDefault="00877232" w:rsidP="00877232">
      <w:pPr>
        <w:ind w:left="291"/>
        <w:rPr>
          <w:b/>
          <w:sz w:val="28"/>
        </w:rPr>
      </w:pPr>
    </w:p>
    <w:p w:rsidR="00877232" w:rsidRDefault="003C2CAC" w:rsidP="00877232">
      <w:pPr>
        <w:ind w:left="291"/>
        <w:rPr>
          <w:b/>
          <w:sz w:val="28"/>
        </w:rPr>
      </w:pPr>
      <w:r>
        <w:rPr>
          <w:b/>
          <w:sz w:val="28"/>
        </w:rPr>
        <w:t>Сочинение:</w:t>
      </w:r>
    </w:p>
    <w:p w:rsidR="00877232" w:rsidRDefault="00877232" w:rsidP="00877232">
      <w:pPr>
        <w:ind w:left="291"/>
        <w:rPr>
          <w:b/>
          <w:sz w:val="28"/>
        </w:rPr>
      </w:pP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__</w:t>
      </w:r>
      <w:r w:rsidRPr="0019172C">
        <w:rPr>
          <w:b/>
          <w:szCs w:val="28"/>
        </w:rPr>
        <w:t>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</w:t>
      </w:r>
      <w:r>
        <w:rPr>
          <w:b/>
          <w:szCs w:val="28"/>
        </w:rPr>
        <w:t>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</w:t>
      </w:r>
      <w:r>
        <w:rPr>
          <w:b/>
          <w:szCs w:val="28"/>
        </w:rPr>
        <w:t>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</w:t>
      </w:r>
      <w:r>
        <w:rPr>
          <w:b/>
          <w:szCs w:val="28"/>
        </w:rPr>
        <w:t>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6C567A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</w:t>
      </w:r>
      <w:r>
        <w:rPr>
          <w:b/>
          <w:szCs w:val="28"/>
        </w:rPr>
        <w:t>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</w:t>
      </w:r>
      <w:r>
        <w:rPr>
          <w:b/>
          <w:szCs w:val="28"/>
        </w:rPr>
        <w:t>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</w:t>
      </w:r>
      <w:r>
        <w:rPr>
          <w:b/>
          <w:szCs w:val="28"/>
        </w:rPr>
        <w:t>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</w:t>
      </w:r>
      <w:r>
        <w:rPr>
          <w:b/>
          <w:szCs w:val="28"/>
        </w:rPr>
        <w:t>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877232" w:rsidRPr="0019172C" w:rsidRDefault="00877232" w:rsidP="00877232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404F33" w:rsidRPr="0019172C" w:rsidRDefault="00404F33" w:rsidP="00404F33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404F33" w:rsidRPr="0019172C" w:rsidRDefault="00404F33" w:rsidP="00404F33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404F33" w:rsidRPr="0019172C" w:rsidRDefault="00404F33" w:rsidP="00404F33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404F33" w:rsidRPr="0019172C" w:rsidRDefault="00404F33" w:rsidP="00404F33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_______________________________</w:t>
      </w:r>
    </w:p>
    <w:p w:rsidR="00404F33" w:rsidRPr="0019172C" w:rsidRDefault="00404F33" w:rsidP="00404F33">
      <w:pPr>
        <w:pStyle w:val="a7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</w:t>
      </w:r>
      <w:r>
        <w:rPr>
          <w:b/>
          <w:szCs w:val="28"/>
        </w:rPr>
        <w:t>__</w:t>
      </w:r>
    </w:p>
    <w:sectPr w:rsidR="00404F33" w:rsidRPr="0019172C" w:rsidSect="00404F33">
      <w:pgSz w:w="11910" w:h="16840"/>
      <w:pgMar w:top="980" w:right="711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12D"/>
    <w:multiLevelType w:val="hybridMultilevel"/>
    <w:tmpl w:val="98BCD0CA"/>
    <w:lvl w:ilvl="0" w:tplc="4FFE54D8">
      <w:start w:val="1"/>
      <w:numFmt w:val="decimal"/>
      <w:lvlText w:val="%1)"/>
      <w:lvlJc w:val="left"/>
      <w:pPr>
        <w:ind w:left="129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587502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2" w:tplc="49F8021C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506A488A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35C08FC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349A7F7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D77C449A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5F165374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2014EE6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006E96"/>
    <w:multiLevelType w:val="multilevel"/>
    <w:tmpl w:val="4A889D6C"/>
    <w:lvl w:ilvl="0">
      <w:start w:val="5"/>
      <w:numFmt w:val="decimal"/>
      <w:lvlText w:val="%1"/>
      <w:lvlJc w:val="left"/>
      <w:pPr>
        <w:ind w:left="22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42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3F573CB7"/>
    <w:multiLevelType w:val="multilevel"/>
    <w:tmpl w:val="E1D89D6E"/>
    <w:lvl w:ilvl="0">
      <w:start w:val="1"/>
      <w:numFmt w:val="decimal"/>
      <w:lvlText w:val="%1"/>
      <w:lvlJc w:val="left"/>
      <w:pPr>
        <w:ind w:left="22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95"/>
      </w:pPr>
      <w:rPr>
        <w:rFonts w:hint="default"/>
        <w:lang w:val="ru-RU" w:eastAsia="en-US" w:bidi="ar-SA"/>
      </w:rPr>
    </w:lvl>
  </w:abstractNum>
  <w:abstractNum w:abstractNumId="3" w15:restartNumberingAfterBreak="0">
    <w:nsid w:val="44356E7C"/>
    <w:multiLevelType w:val="multilevel"/>
    <w:tmpl w:val="332A3816"/>
    <w:lvl w:ilvl="0">
      <w:start w:val="4"/>
      <w:numFmt w:val="decimal"/>
      <w:lvlText w:val="%1"/>
      <w:lvlJc w:val="left"/>
      <w:pPr>
        <w:ind w:left="142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4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4AA85BCB"/>
    <w:multiLevelType w:val="multilevel"/>
    <w:tmpl w:val="187A6E5A"/>
    <w:lvl w:ilvl="0">
      <w:start w:val="6"/>
      <w:numFmt w:val="decimal"/>
      <w:lvlText w:val="%1"/>
      <w:lvlJc w:val="left"/>
      <w:pPr>
        <w:ind w:left="22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95"/>
      </w:pPr>
      <w:rPr>
        <w:rFonts w:hint="default"/>
        <w:lang w:val="ru-RU" w:eastAsia="en-US" w:bidi="ar-SA"/>
      </w:rPr>
    </w:lvl>
  </w:abstractNum>
  <w:abstractNum w:abstractNumId="5" w15:restartNumberingAfterBreak="0">
    <w:nsid w:val="581F5ADD"/>
    <w:multiLevelType w:val="hybridMultilevel"/>
    <w:tmpl w:val="48EACE2E"/>
    <w:lvl w:ilvl="0" w:tplc="3D1E0EAA">
      <w:numFmt w:val="bullet"/>
      <w:lvlText w:val="о"/>
      <w:lvlJc w:val="left"/>
      <w:pPr>
        <w:ind w:left="30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E0DC2C">
      <w:start w:val="1"/>
      <w:numFmt w:val="upperRoman"/>
      <w:lvlText w:val="%2."/>
      <w:lvlJc w:val="left"/>
      <w:pPr>
        <w:ind w:left="4007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C18F65A">
      <w:numFmt w:val="bullet"/>
      <w:lvlText w:val="•"/>
      <w:lvlJc w:val="left"/>
      <w:pPr>
        <w:ind w:left="4665" w:hanging="284"/>
      </w:pPr>
      <w:rPr>
        <w:rFonts w:hint="default"/>
        <w:lang w:val="ru-RU" w:eastAsia="en-US" w:bidi="ar-SA"/>
      </w:rPr>
    </w:lvl>
    <w:lvl w:ilvl="3" w:tplc="71EAADA2">
      <w:numFmt w:val="bullet"/>
      <w:lvlText w:val="•"/>
      <w:lvlJc w:val="left"/>
      <w:pPr>
        <w:ind w:left="5330" w:hanging="284"/>
      </w:pPr>
      <w:rPr>
        <w:rFonts w:hint="default"/>
        <w:lang w:val="ru-RU" w:eastAsia="en-US" w:bidi="ar-SA"/>
      </w:rPr>
    </w:lvl>
    <w:lvl w:ilvl="4" w:tplc="99362942">
      <w:numFmt w:val="bullet"/>
      <w:lvlText w:val="•"/>
      <w:lvlJc w:val="left"/>
      <w:pPr>
        <w:ind w:left="5995" w:hanging="284"/>
      </w:pPr>
      <w:rPr>
        <w:rFonts w:hint="default"/>
        <w:lang w:val="ru-RU" w:eastAsia="en-US" w:bidi="ar-SA"/>
      </w:rPr>
    </w:lvl>
    <w:lvl w:ilvl="5" w:tplc="29D64AB4">
      <w:numFmt w:val="bullet"/>
      <w:lvlText w:val="•"/>
      <w:lvlJc w:val="left"/>
      <w:pPr>
        <w:ind w:left="6660" w:hanging="284"/>
      </w:pPr>
      <w:rPr>
        <w:rFonts w:hint="default"/>
        <w:lang w:val="ru-RU" w:eastAsia="en-US" w:bidi="ar-SA"/>
      </w:rPr>
    </w:lvl>
    <w:lvl w:ilvl="6" w:tplc="59E4EDEE">
      <w:numFmt w:val="bullet"/>
      <w:lvlText w:val="•"/>
      <w:lvlJc w:val="left"/>
      <w:pPr>
        <w:ind w:left="7325" w:hanging="284"/>
      </w:pPr>
      <w:rPr>
        <w:rFonts w:hint="default"/>
        <w:lang w:val="ru-RU" w:eastAsia="en-US" w:bidi="ar-SA"/>
      </w:rPr>
    </w:lvl>
    <w:lvl w:ilvl="7" w:tplc="7A662030">
      <w:numFmt w:val="bullet"/>
      <w:lvlText w:val="•"/>
      <w:lvlJc w:val="left"/>
      <w:pPr>
        <w:ind w:left="7990" w:hanging="284"/>
      </w:pPr>
      <w:rPr>
        <w:rFonts w:hint="default"/>
        <w:lang w:val="ru-RU" w:eastAsia="en-US" w:bidi="ar-SA"/>
      </w:rPr>
    </w:lvl>
    <w:lvl w:ilvl="8" w:tplc="202EFF12">
      <w:numFmt w:val="bullet"/>
      <w:lvlText w:val="•"/>
      <w:lvlJc w:val="left"/>
      <w:pPr>
        <w:ind w:left="865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64D4555E"/>
    <w:multiLevelType w:val="multilevel"/>
    <w:tmpl w:val="F7F6590E"/>
    <w:lvl w:ilvl="0">
      <w:start w:val="2"/>
      <w:numFmt w:val="decimal"/>
      <w:lvlText w:val="%1"/>
      <w:lvlJc w:val="left"/>
      <w:pPr>
        <w:ind w:left="222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88"/>
      </w:pPr>
      <w:rPr>
        <w:rFonts w:hint="default"/>
        <w:lang w:val="ru-RU" w:eastAsia="en-US" w:bidi="ar-SA"/>
      </w:rPr>
    </w:lvl>
  </w:abstractNum>
  <w:abstractNum w:abstractNumId="7" w15:restartNumberingAfterBreak="0">
    <w:nsid w:val="753F5100"/>
    <w:multiLevelType w:val="multilevel"/>
    <w:tmpl w:val="C95EC21A"/>
    <w:lvl w:ilvl="0">
      <w:start w:val="7"/>
      <w:numFmt w:val="decimal"/>
      <w:lvlText w:val="%1"/>
      <w:lvlJc w:val="left"/>
      <w:pPr>
        <w:ind w:left="22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42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76211C69"/>
    <w:multiLevelType w:val="multilevel"/>
    <w:tmpl w:val="4A842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321ECE"/>
    <w:multiLevelType w:val="hybridMultilevel"/>
    <w:tmpl w:val="A7B6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7B"/>
    <w:rsid w:val="000F5860"/>
    <w:rsid w:val="00125F81"/>
    <w:rsid w:val="001A126A"/>
    <w:rsid w:val="00242A18"/>
    <w:rsid w:val="00260561"/>
    <w:rsid w:val="00335A7B"/>
    <w:rsid w:val="003C2CAC"/>
    <w:rsid w:val="00404F33"/>
    <w:rsid w:val="0055122A"/>
    <w:rsid w:val="00647C64"/>
    <w:rsid w:val="00862C83"/>
    <w:rsid w:val="00877232"/>
    <w:rsid w:val="00A715F1"/>
    <w:rsid w:val="00BC43D9"/>
    <w:rsid w:val="00C96607"/>
    <w:rsid w:val="00CC4C58"/>
    <w:rsid w:val="00CC5586"/>
    <w:rsid w:val="00EE25B2"/>
    <w:rsid w:val="00F6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4DDAA-38BA-4E4E-BAC6-3D1E23C4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C43D9"/>
    <w:rPr>
      <w:color w:val="0000FF"/>
      <w:u w:val="single"/>
    </w:rPr>
  </w:style>
  <w:style w:type="character" w:styleId="a6">
    <w:name w:val="Emphasis"/>
    <w:basedOn w:val="a0"/>
    <w:uiPriority w:val="20"/>
    <w:qFormat/>
    <w:rsid w:val="00BC43D9"/>
    <w:rPr>
      <w:i/>
      <w:iCs/>
    </w:rPr>
  </w:style>
  <w:style w:type="paragraph" w:styleId="a7">
    <w:name w:val="No Spacing"/>
    <w:uiPriority w:val="1"/>
    <w:qFormat/>
    <w:rsid w:val="00877232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">
    <w:name w:val="Заголовок №2_"/>
    <w:basedOn w:val="a0"/>
    <w:link w:val="20"/>
    <w:rsid w:val="00CC4C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C4C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C4C58"/>
    <w:pPr>
      <w:shd w:val="clear" w:color="auto" w:fill="FFFFFF"/>
      <w:autoSpaceDE/>
      <w:autoSpaceDN/>
      <w:spacing w:before="540" w:line="326" w:lineRule="exact"/>
      <w:ind w:hanging="480"/>
      <w:jc w:val="center"/>
      <w:outlineLvl w:val="1"/>
    </w:pPr>
    <w:rPr>
      <w:b/>
      <w:bCs/>
      <w:sz w:val="28"/>
      <w:szCs w:val="28"/>
      <w:lang w:val="en-US"/>
    </w:rPr>
  </w:style>
  <w:style w:type="paragraph" w:customStyle="1" w:styleId="22">
    <w:name w:val="Основной текст (2)"/>
    <w:basedOn w:val="a"/>
    <w:link w:val="21"/>
    <w:rsid w:val="00CC4C58"/>
    <w:pPr>
      <w:shd w:val="clear" w:color="auto" w:fill="FFFFFF"/>
      <w:autoSpaceDE/>
      <w:autoSpaceDN/>
      <w:spacing w:before="240" w:after="240" w:line="322" w:lineRule="exact"/>
      <w:ind w:hanging="360"/>
      <w:jc w:val="both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rbanovabru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banovabruo@mail.ru" TargetMode="External"/><Relationship Id="rId5" Type="http://schemas.openxmlformats.org/officeDocument/2006/relationships/hyperlink" Target="mailto:uo.ax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user</cp:lastModifiedBy>
  <cp:revision>2</cp:revision>
  <dcterms:created xsi:type="dcterms:W3CDTF">2022-10-07T12:05:00Z</dcterms:created>
  <dcterms:modified xsi:type="dcterms:W3CDTF">2022-10-07T12:05:00Z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2022-10-04T00:00:00Z</vt:filetime>
  </property>
</Properties>
</file>